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5F" w:rsidRDefault="0005105F" w:rsidP="00B61968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834D66" w:rsidRDefault="00CA570D" w:rsidP="0059373C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 ПРИАРГУНСКОГО</w:t>
      </w:r>
      <w:r w:rsidR="0059373C">
        <w:rPr>
          <w:rFonts w:ascii="Times New Roman" w:hAnsi="Times New Roman" w:cs="Times New Roman"/>
          <w:sz w:val="32"/>
          <w:szCs w:val="32"/>
        </w:rPr>
        <w:t xml:space="preserve"> </w:t>
      </w:r>
      <w:r w:rsidRPr="00B46AEB">
        <w:rPr>
          <w:rFonts w:ascii="Times New Roman" w:hAnsi="Times New Roman" w:cs="Times New Roman"/>
          <w:sz w:val="32"/>
          <w:szCs w:val="32"/>
        </w:rPr>
        <w:t>МУНИЦИПАЛЬНОГО ОКРУГА</w:t>
      </w:r>
    </w:p>
    <w:p w:rsidR="00CA570D" w:rsidRPr="00B46AEB" w:rsidRDefault="00CA570D" w:rsidP="00B61968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ЗАБАЙКАЛЬСКОГО КРАЯ</w:t>
      </w:r>
    </w:p>
    <w:p w:rsidR="00CA570D" w:rsidRDefault="00CA570D" w:rsidP="00B61968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CA570D" w:rsidRPr="00BB1106" w:rsidRDefault="00CA570D" w:rsidP="00B61968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CA570D" w:rsidRDefault="00CA570D" w:rsidP="00B61968">
      <w:pPr>
        <w:spacing w:after="0" w:line="240" w:lineRule="auto"/>
        <w:jc w:val="center"/>
        <w:rPr>
          <w:b/>
          <w:bCs/>
          <w:szCs w:val="28"/>
        </w:rPr>
      </w:pPr>
    </w:p>
    <w:p w:rsidR="00ED4F4A" w:rsidRPr="00BB1106" w:rsidRDefault="00ED4F4A" w:rsidP="00CA570D">
      <w:pPr>
        <w:spacing w:after="0" w:line="240" w:lineRule="auto"/>
        <w:jc w:val="center"/>
        <w:rPr>
          <w:b/>
          <w:bCs/>
          <w:szCs w:val="28"/>
        </w:rPr>
      </w:pPr>
    </w:p>
    <w:p w:rsidR="00CA570D" w:rsidRPr="00BB1106" w:rsidRDefault="0059373C" w:rsidP="00ED4F4A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23 </w:t>
      </w:r>
      <w:r w:rsidR="00BA4350">
        <w:rPr>
          <w:szCs w:val="28"/>
        </w:rPr>
        <w:t>с</w:t>
      </w:r>
      <w:r w:rsidR="00834D66">
        <w:rPr>
          <w:szCs w:val="28"/>
        </w:rPr>
        <w:t>ентября</w:t>
      </w:r>
      <w:r w:rsidR="00BA4350">
        <w:rPr>
          <w:szCs w:val="28"/>
        </w:rPr>
        <w:t xml:space="preserve"> </w:t>
      </w:r>
      <w:r w:rsidR="00CA570D" w:rsidRPr="00BB1106">
        <w:rPr>
          <w:szCs w:val="28"/>
        </w:rPr>
        <w:t>202</w:t>
      </w:r>
      <w:r w:rsidR="004B32BD">
        <w:rPr>
          <w:szCs w:val="28"/>
        </w:rPr>
        <w:t>2</w:t>
      </w:r>
      <w:r w:rsidR="00CA570D" w:rsidRPr="00BB1106">
        <w:rPr>
          <w:szCs w:val="28"/>
        </w:rPr>
        <w:t xml:space="preserve"> года</w:t>
      </w:r>
      <w:r w:rsidR="00BA4350">
        <w:rPr>
          <w:szCs w:val="28"/>
        </w:rPr>
        <w:t xml:space="preserve">                                                                     </w:t>
      </w:r>
      <w:r>
        <w:rPr>
          <w:szCs w:val="28"/>
        </w:rPr>
        <w:t xml:space="preserve">                 </w:t>
      </w:r>
      <w:r w:rsidR="00CA570D" w:rsidRPr="00BB1106">
        <w:rPr>
          <w:szCs w:val="28"/>
        </w:rPr>
        <w:t>№</w:t>
      </w:r>
      <w:r>
        <w:rPr>
          <w:szCs w:val="28"/>
        </w:rPr>
        <w:t>290</w:t>
      </w:r>
    </w:p>
    <w:p w:rsidR="00847393" w:rsidRDefault="00847393" w:rsidP="00CA570D">
      <w:pPr>
        <w:spacing w:after="0" w:line="240" w:lineRule="auto"/>
        <w:jc w:val="center"/>
        <w:rPr>
          <w:szCs w:val="28"/>
        </w:rPr>
      </w:pPr>
    </w:p>
    <w:p w:rsidR="00847393" w:rsidRDefault="00CA570D" w:rsidP="00847393">
      <w:pPr>
        <w:spacing w:after="0" w:line="240" w:lineRule="auto"/>
        <w:jc w:val="center"/>
        <w:rPr>
          <w:szCs w:val="28"/>
        </w:rPr>
      </w:pPr>
      <w:proofErr w:type="spellStart"/>
      <w:r w:rsidRPr="00BB1106">
        <w:rPr>
          <w:szCs w:val="28"/>
        </w:rPr>
        <w:t>пгт</w:t>
      </w:r>
      <w:proofErr w:type="spellEnd"/>
      <w:r>
        <w:rPr>
          <w:szCs w:val="28"/>
        </w:rPr>
        <w:t>.</w:t>
      </w:r>
      <w:r w:rsidRPr="00BB1106">
        <w:rPr>
          <w:szCs w:val="28"/>
        </w:rPr>
        <w:t xml:space="preserve"> Приаргунск</w:t>
      </w:r>
    </w:p>
    <w:p w:rsidR="00847393" w:rsidRDefault="00847393" w:rsidP="00847393">
      <w:pPr>
        <w:spacing w:after="0" w:line="240" w:lineRule="auto"/>
        <w:jc w:val="center"/>
        <w:rPr>
          <w:szCs w:val="28"/>
        </w:rPr>
      </w:pPr>
    </w:p>
    <w:p w:rsidR="00847393" w:rsidRDefault="0035398D" w:rsidP="0005105F">
      <w:pPr>
        <w:spacing w:after="0" w:line="240" w:lineRule="auto"/>
        <w:jc w:val="center"/>
        <w:rPr>
          <w:rFonts w:ascii="Arial" w:hAnsi="Arial" w:cs="Arial"/>
          <w:spacing w:val="2"/>
          <w:sz w:val="31"/>
          <w:szCs w:val="31"/>
        </w:rPr>
      </w:pPr>
      <w:r w:rsidRPr="00847393">
        <w:rPr>
          <w:b/>
          <w:spacing w:val="2"/>
          <w:sz w:val="32"/>
          <w:szCs w:val="32"/>
        </w:rPr>
        <w:t xml:space="preserve">О </w:t>
      </w:r>
      <w:r w:rsidR="0005105F">
        <w:rPr>
          <w:b/>
          <w:spacing w:val="2"/>
          <w:sz w:val="32"/>
          <w:szCs w:val="32"/>
        </w:rPr>
        <w:t xml:space="preserve">порядке ведения реестра муниципальных служащих в </w:t>
      </w:r>
      <w:r w:rsidR="00AF4991" w:rsidRPr="00847393">
        <w:rPr>
          <w:b/>
          <w:spacing w:val="2"/>
          <w:sz w:val="32"/>
          <w:szCs w:val="32"/>
        </w:rPr>
        <w:t>Приаргунско</w:t>
      </w:r>
      <w:r w:rsidR="0005105F">
        <w:rPr>
          <w:b/>
          <w:spacing w:val="2"/>
          <w:sz w:val="32"/>
          <w:szCs w:val="32"/>
        </w:rPr>
        <w:t>м</w:t>
      </w:r>
      <w:r w:rsidR="006A1343">
        <w:rPr>
          <w:b/>
          <w:spacing w:val="2"/>
          <w:sz w:val="32"/>
          <w:szCs w:val="32"/>
        </w:rPr>
        <w:t xml:space="preserve"> </w:t>
      </w:r>
      <w:r w:rsidR="0005105F">
        <w:rPr>
          <w:b/>
          <w:spacing w:val="2"/>
          <w:sz w:val="32"/>
          <w:szCs w:val="32"/>
        </w:rPr>
        <w:t>муниципальном</w:t>
      </w:r>
      <w:r w:rsidR="006A1343">
        <w:rPr>
          <w:b/>
          <w:spacing w:val="2"/>
          <w:sz w:val="32"/>
          <w:szCs w:val="32"/>
        </w:rPr>
        <w:t xml:space="preserve"> </w:t>
      </w:r>
      <w:r w:rsidR="003A136C" w:rsidRPr="00847393">
        <w:rPr>
          <w:b/>
          <w:spacing w:val="2"/>
          <w:sz w:val="32"/>
          <w:szCs w:val="32"/>
        </w:rPr>
        <w:t>округ</w:t>
      </w:r>
      <w:r w:rsidR="0005105F">
        <w:rPr>
          <w:b/>
          <w:spacing w:val="2"/>
          <w:sz w:val="32"/>
          <w:szCs w:val="32"/>
        </w:rPr>
        <w:t>е</w:t>
      </w:r>
      <w:r w:rsidR="003A136C" w:rsidRPr="00847393">
        <w:rPr>
          <w:b/>
          <w:spacing w:val="2"/>
          <w:sz w:val="32"/>
          <w:szCs w:val="32"/>
        </w:rPr>
        <w:t xml:space="preserve"> Забайкальского края</w:t>
      </w:r>
    </w:p>
    <w:p w:rsidR="0005105F" w:rsidRDefault="0005105F" w:rsidP="0005105F">
      <w:pPr>
        <w:spacing w:after="0" w:line="240" w:lineRule="auto"/>
        <w:ind w:firstLine="0"/>
        <w:rPr>
          <w:szCs w:val="28"/>
        </w:rPr>
      </w:pPr>
    </w:p>
    <w:p w:rsidR="00BA4350" w:rsidRDefault="00BA4350" w:rsidP="0005105F">
      <w:pPr>
        <w:spacing w:after="0" w:line="240" w:lineRule="auto"/>
        <w:ind w:firstLine="708"/>
        <w:rPr>
          <w:szCs w:val="28"/>
        </w:rPr>
      </w:pPr>
    </w:p>
    <w:p w:rsidR="0005105F" w:rsidRPr="0017442E" w:rsidRDefault="0005105F" w:rsidP="0005105F">
      <w:pPr>
        <w:spacing w:after="0" w:line="240" w:lineRule="auto"/>
        <w:ind w:firstLine="708"/>
        <w:rPr>
          <w:szCs w:val="28"/>
        </w:rPr>
      </w:pPr>
      <w:r w:rsidRPr="0017442E">
        <w:rPr>
          <w:szCs w:val="28"/>
        </w:rPr>
        <w:t>В соответствии со статьей 3</w:t>
      </w:r>
      <w:r w:rsidR="00FF0978">
        <w:rPr>
          <w:szCs w:val="28"/>
        </w:rPr>
        <w:t>1</w:t>
      </w:r>
      <w:r w:rsidRPr="0017442E">
        <w:rPr>
          <w:szCs w:val="28"/>
        </w:rPr>
        <w:t xml:space="preserve"> Федерального закона от 2 марта 2007 года № 25-ФЗ «О муниципальной службе в Российской Федерации»,</w:t>
      </w:r>
      <w:r w:rsidR="00D81020">
        <w:rPr>
          <w:szCs w:val="28"/>
        </w:rPr>
        <w:t xml:space="preserve"> руководствуясь статьей 37 </w:t>
      </w:r>
      <w:r w:rsidRPr="0017442E">
        <w:rPr>
          <w:szCs w:val="28"/>
        </w:rPr>
        <w:t xml:space="preserve"> Устав</w:t>
      </w:r>
      <w:r w:rsidR="00D81020">
        <w:rPr>
          <w:szCs w:val="28"/>
        </w:rPr>
        <w:t>а</w:t>
      </w:r>
      <w:r w:rsidR="006A1343">
        <w:rPr>
          <w:szCs w:val="28"/>
        </w:rPr>
        <w:t xml:space="preserve"> </w:t>
      </w:r>
      <w:r>
        <w:rPr>
          <w:szCs w:val="28"/>
        </w:rPr>
        <w:t>Приаргунского муниципального округа Забайкальского края, Совет Приаргунского муниципального округа Забайкальского края решил:</w:t>
      </w:r>
    </w:p>
    <w:p w:rsidR="0005105F" w:rsidRPr="0017442E" w:rsidRDefault="0005105F" w:rsidP="0005105F">
      <w:pPr>
        <w:spacing w:after="0" w:line="240" w:lineRule="auto"/>
        <w:ind w:firstLine="708"/>
        <w:rPr>
          <w:szCs w:val="28"/>
        </w:rPr>
      </w:pPr>
      <w:r w:rsidRPr="0017442E">
        <w:rPr>
          <w:szCs w:val="28"/>
        </w:rPr>
        <w:t xml:space="preserve">1. </w:t>
      </w:r>
      <w:r w:rsidR="00577525">
        <w:rPr>
          <w:szCs w:val="28"/>
        </w:rPr>
        <w:t>Утвердить прилагаемый</w:t>
      </w:r>
      <w:r w:rsidRPr="0017442E">
        <w:rPr>
          <w:szCs w:val="28"/>
        </w:rPr>
        <w:t xml:space="preserve"> Порядок ведения реестра муниципальных служащих в </w:t>
      </w:r>
      <w:r>
        <w:rPr>
          <w:szCs w:val="28"/>
        </w:rPr>
        <w:t>Приаргунском муниципальном округе Забайкальского края.</w:t>
      </w:r>
    </w:p>
    <w:p w:rsidR="0005105F" w:rsidRDefault="0005105F" w:rsidP="0005105F">
      <w:pPr>
        <w:pStyle w:val="ab"/>
        <w:spacing w:line="240" w:lineRule="auto"/>
        <w:ind w:firstLine="709"/>
        <w:jc w:val="both"/>
        <w:rPr>
          <w:b w:val="0"/>
        </w:rPr>
      </w:pPr>
      <w:r>
        <w:rPr>
          <w:b w:val="0"/>
        </w:rPr>
        <w:t>2</w:t>
      </w:r>
      <w:r w:rsidRPr="00514DDD">
        <w:rPr>
          <w:b w:val="0"/>
        </w:rPr>
        <w:t>. Настоящее решение вступает в силу после его официального опубликования (обнародования).</w:t>
      </w:r>
    </w:p>
    <w:p w:rsidR="0005105F" w:rsidRPr="000B1C6C" w:rsidRDefault="0005105F" w:rsidP="0005105F">
      <w:pPr>
        <w:spacing w:after="0" w:line="240" w:lineRule="auto"/>
        <w:rPr>
          <w:color w:val="000000"/>
          <w:szCs w:val="28"/>
        </w:rPr>
      </w:pPr>
      <w:r w:rsidRPr="000B1C6C">
        <w:rPr>
          <w:color w:val="000000"/>
          <w:szCs w:val="28"/>
        </w:rPr>
        <w:t>3. Настоящее решение опубликовать на официальном сайте Приаргунского муниципального округа в сети «Интернет» https://priarg.75.ru/.</w:t>
      </w:r>
    </w:p>
    <w:p w:rsidR="0005105F" w:rsidRPr="00514DDD" w:rsidRDefault="0005105F" w:rsidP="0005105F">
      <w:pPr>
        <w:pStyle w:val="ab"/>
        <w:spacing w:line="240" w:lineRule="auto"/>
        <w:ind w:firstLine="709"/>
        <w:jc w:val="both"/>
      </w:pPr>
    </w:p>
    <w:p w:rsidR="0005105F" w:rsidRDefault="0005105F" w:rsidP="0005105F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05105F" w:rsidRPr="00514DDD" w:rsidRDefault="0005105F" w:rsidP="0005105F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05105F" w:rsidRDefault="0005105F" w:rsidP="0005105F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 w:rsidRPr="00514DDD">
        <w:rPr>
          <w:szCs w:val="28"/>
        </w:rPr>
        <w:t xml:space="preserve">Глава </w:t>
      </w:r>
      <w:r>
        <w:rPr>
          <w:szCs w:val="28"/>
        </w:rPr>
        <w:t xml:space="preserve">Приаргунского </w:t>
      </w:r>
    </w:p>
    <w:p w:rsidR="0005105F" w:rsidRPr="00514DDD" w:rsidRDefault="0005105F" w:rsidP="0005105F">
      <w:pPr>
        <w:spacing w:after="0" w:line="240" w:lineRule="auto"/>
        <w:ind w:firstLine="0"/>
        <w:rPr>
          <w:szCs w:val="28"/>
        </w:rPr>
      </w:pPr>
      <w:r w:rsidRPr="00514DDD">
        <w:rPr>
          <w:szCs w:val="28"/>
        </w:rPr>
        <w:t xml:space="preserve">муниципального </w:t>
      </w:r>
      <w:r>
        <w:rPr>
          <w:szCs w:val="28"/>
        </w:rPr>
        <w:t>округа</w:t>
      </w:r>
    </w:p>
    <w:p w:rsidR="0005105F" w:rsidRDefault="0005105F" w:rsidP="0005105F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>Забайкальского края                                                                    Е.В. Логунов</w:t>
      </w:r>
    </w:p>
    <w:p w:rsidR="0005105F" w:rsidRDefault="0005105F" w:rsidP="0005105F">
      <w:pPr>
        <w:spacing w:after="0" w:line="240" w:lineRule="auto"/>
        <w:ind w:firstLine="0"/>
        <w:rPr>
          <w:szCs w:val="28"/>
        </w:rPr>
      </w:pPr>
    </w:p>
    <w:p w:rsidR="0005105F" w:rsidRDefault="0005105F" w:rsidP="0005105F">
      <w:pPr>
        <w:spacing w:after="0" w:line="240" w:lineRule="auto"/>
        <w:ind w:firstLine="0"/>
        <w:rPr>
          <w:szCs w:val="28"/>
        </w:rPr>
      </w:pPr>
    </w:p>
    <w:p w:rsidR="0005105F" w:rsidRDefault="0005105F" w:rsidP="0005105F">
      <w:pPr>
        <w:spacing w:after="0" w:line="240" w:lineRule="auto"/>
        <w:ind w:firstLine="0"/>
        <w:rPr>
          <w:szCs w:val="28"/>
        </w:rPr>
      </w:pPr>
    </w:p>
    <w:p w:rsidR="0005105F" w:rsidRDefault="0005105F" w:rsidP="0005105F">
      <w:pPr>
        <w:spacing w:after="0" w:line="240" w:lineRule="auto"/>
        <w:ind w:firstLine="0"/>
        <w:rPr>
          <w:szCs w:val="28"/>
        </w:rPr>
      </w:pPr>
    </w:p>
    <w:p w:rsidR="0005105F" w:rsidRDefault="0005105F" w:rsidP="0005105F">
      <w:pPr>
        <w:spacing w:after="0" w:line="240" w:lineRule="auto"/>
        <w:ind w:firstLine="0"/>
        <w:rPr>
          <w:szCs w:val="28"/>
        </w:rPr>
      </w:pPr>
    </w:p>
    <w:p w:rsidR="0005105F" w:rsidRDefault="0005105F" w:rsidP="0005105F">
      <w:pPr>
        <w:spacing w:after="0" w:line="240" w:lineRule="auto"/>
        <w:ind w:firstLine="0"/>
        <w:rPr>
          <w:szCs w:val="28"/>
        </w:rPr>
      </w:pPr>
    </w:p>
    <w:p w:rsidR="0005105F" w:rsidRDefault="0005105F" w:rsidP="0005105F">
      <w:pPr>
        <w:spacing w:after="0" w:line="240" w:lineRule="auto"/>
        <w:rPr>
          <w:szCs w:val="28"/>
        </w:rPr>
      </w:pPr>
    </w:p>
    <w:p w:rsidR="0005105F" w:rsidRDefault="0005105F" w:rsidP="0005105F">
      <w:pPr>
        <w:spacing w:after="0" w:line="240" w:lineRule="auto"/>
        <w:rPr>
          <w:szCs w:val="28"/>
        </w:rPr>
      </w:pPr>
    </w:p>
    <w:p w:rsidR="0005105F" w:rsidRDefault="0005105F" w:rsidP="0005105F">
      <w:pPr>
        <w:spacing w:after="0" w:line="240" w:lineRule="auto"/>
        <w:rPr>
          <w:szCs w:val="28"/>
        </w:rPr>
      </w:pPr>
    </w:p>
    <w:p w:rsidR="0005105F" w:rsidRDefault="0005105F" w:rsidP="0005105F">
      <w:pPr>
        <w:spacing w:after="0" w:line="240" w:lineRule="auto"/>
        <w:rPr>
          <w:szCs w:val="28"/>
        </w:rPr>
      </w:pPr>
    </w:p>
    <w:p w:rsidR="0005105F" w:rsidRDefault="0005105F" w:rsidP="0005105F">
      <w:pPr>
        <w:spacing w:after="0" w:line="240" w:lineRule="auto"/>
        <w:rPr>
          <w:szCs w:val="28"/>
        </w:rPr>
      </w:pPr>
    </w:p>
    <w:p w:rsidR="0005105F" w:rsidRDefault="0005105F" w:rsidP="0005105F">
      <w:pPr>
        <w:spacing w:after="0" w:line="240" w:lineRule="auto"/>
        <w:rPr>
          <w:szCs w:val="28"/>
        </w:rPr>
      </w:pPr>
    </w:p>
    <w:p w:rsidR="0059373C" w:rsidRDefault="0059373C" w:rsidP="0005105F">
      <w:pPr>
        <w:spacing w:after="0" w:line="240" w:lineRule="auto"/>
        <w:rPr>
          <w:szCs w:val="28"/>
        </w:rPr>
      </w:pPr>
    </w:p>
    <w:p w:rsidR="0059373C" w:rsidRDefault="0059373C" w:rsidP="0005105F">
      <w:pPr>
        <w:spacing w:after="0" w:line="240" w:lineRule="auto"/>
        <w:rPr>
          <w:szCs w:val="28"/>
        </w:rPr>
      </w:pPr>
    </w:p>
    <w:p w:rsidR="0005105F" w:rsidRDefault="0005105F" w:rsidP="0005105F">
      <w:pPr>
        <w:spacing w:after="0" w:line="240" w:lineRule="auto"/>
        <w:rPr>
          <w:szCs w:val="28"/>
        </w:rPr>
      </w:pPr>
    </w:p>
    <w:p w:rsidR="0005105F" w:rsidRPr="0017442E" w:rsidRDefault="00577525" w:rsidP="0005105F">
      <w:pPr>
        <w:autoSpaceDE w:val="0"/>
        <w:autoSpaceDN w:val="0"/>
        <w:adjustRightInd w:val="0"/>
        <w:spacing w:after="0" w:line="240" w:lineRule="auto"/>
        <w:ind w:left="5103" w:firstLine="0"/>
        <w:jc w:val="center"/>
        <w:outlineLvl w:val="0"/>
        <w:rPr>
          <w:bCs/>
          <w:szCs w:val="28"/>
        </w:rPr>
      </w:pPr>
      <w:r>
        <w:rPr>
          <w:bCs/>
          <w:szCs w:val="28"/>
        </w:rPr>
        <w:lastRenderedPageBreak/>
        <w:t>Приложение</w:t>
      </w:r>
    </w:p>
    <w:p w:rsidR="0005105F" w:rsidRPr="0017442E" w:rsidRDefault="0005105F" w:rsidP="0005105F">
      <w:pPr>
        <w:spacing w:after="0" w:line="240" w:lineRule="auto"/>
        <w:ind w:left="5103" w:firstLine="0"/>
        <w:jc w:val="center"/>
        <w:rPr>
          <w:szCs w:val="28"/>
        </w:rPr>
      </w:pPr>
      <w:r w:rsidRPr="0017442E">
        <w:rPr>
          <w:szCs w:val="28"/>
        </w:rPr>
        <w:t xml:space="preserve">к решению </w:t>
      </w:r>
      <w:r>
        <w:rPr>
          <w:szCs w:val="28"/>
        </w:rPr>
        <w:t xml:space="preserve">Совета Приаргунского муниципального округа Забайкальского края </w:t>
      </w:r>
    </w:p>
    <w:p w:rsidR="0005105F" w:rsidRPr="0017442E" w:rsidRDefault="0005105F" w:rsidP="0005105F">
      <w:pPr>
        <w:spacing w:after="0" w:line="240" w:lineRule="auto"/>
        <w:ind w:left="5103" w:firstLine="0"/>
        <w:jc w:val="center"/>
        <w:rPr>
          <w:szCs w:val="28"/>
        </w:rPr>
      </w:pPr>
      <w:r w:rsidRPr="0017442E">
        <w:rPr>
          <w:szCs w:val="28"/>
        </w:rPr>
        <w:t xml:space="preserve">от </w:t>
      </w:r>
      <w:r w:rsidR="0059373C">
        <w:rPr>
          <w:szCs w:val="28"/>
        </w:rPr>
        <w:t>23</w:t>
      </w:r>
      <w:r w:rsidR="00577525">
        <w:rPr>
          <w:szCs w:val="28"/>
        </w:rPr>
        <w:t xml:space="preserve"> сентября 2022 </w:t>
      </w:r>
      <w:r w:rsidRPr="0017442E">
        <w:rPr>
          <w:szCs w:val="28"/>
        </w:rPr>
        <w:t>года №</w:t>
      </w:r>
      <w:r w:rsidR="0059373C">
        <w:rPr>
          <w:szCs w:val="28"/>
        </w:rPr>
        <w:t>290</w:t>
      </w:r>
    </w:p>
    <w:p w:rsidR="0005105F" w:rsidRPr="0017442E" w:rsidRDefault="0005105F" w:rsidP="0005105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05105F" w:rsidRPr="0017442E" w:rsidRDefault="0005105F" w:rsidP="0005105F">
      <w:pPr>
        <w:pStyle w:val="ConsPlusTitle"/>
        <w:jc w:val="center"/>
        <w:rPr>
          <w:b w:val="0"/>
        </w:rPr>
      </w:pPr>
    </w:p>
    <w:p w:rsidR="00AF3F67" w:rsidRDefault="0005105F" w:rsidP="0005105F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Порядок </w:t>
      </w:r>
    </w:p>
    <w:p w:rsidR="0005105F" w:rsidRDefault="0005105F" w:rsidP="0005105F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ведения реестра муниципальных служащих в Приаргунском муниципальном округе Забайкальского края </w:t>
      </w:r>
    </w:p>
    <w:p w:rsidR="0005105F" w:rsidRPr="0001472F" w:rsidRDefault="0005105F" w:rsidP="0005105F">
      <w:pPr>
        <w:spacing w:after="0" w:line="240" w:lineRule="auto"/>
        <w:ind w:firstLine="0"/>
        <w:jc w:val="center"/>
        <w:rPr>
          <w:szCs w:val="28"/>
        </w:rPr>
      </w:pPr>
    </w:p>
    <w:p w:rsidR="0005105F" w:rsidRPr="0001472F" w:rsidRDefault="0005105F" w:rsidP="0005105F">
      <w:pPr>
        <w:spacing w:after="0" w:line="240" w:lineRule="auto"/>
        <w:ind w:firstLine="0"/>
        <w:jc w:val="center"/>
        <w:rPr>
          <w:b/>
          <w:szCs w:val="28"/>
        </w:rPr>
      </w:pPr>
      <w:r w:rsidRPr="0001472F">
        <w:rPr>
          <w:b/>
          <w:szCs w:val="28"/>
        </w:rPr>
        <w:t>1. Общие положения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1. Настоящий Порядок устанавливает порядок формирования, требования к содержанию и ведению реестра муниципальных служащих </w:t>
      </w:r>
      <w:r>
        <w:rPr>
          <w:szCs w:val="28"/>
        </w:rPr>
        <w:t>Приаргунского муниципального округа Забайкальского края</w:t>
      </w:r>
      <w:r w:rsidRPr="0017442E">
        <w:rPr>
          <w:szCs w:val="28"/>
        </w:rPr>
        <w:t xml:space="preserve"> (далее – реестр).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2. Основная цель</w:t>
      </w:r>
      <w:r>
        <w:rPr>
          <w:szCs w:val="28"/>
        </w:rPr>
        <w:t xml:space="preserve"> ведения реестра – формирование </w:t>
      </w:r>
      <w:r w:rsidRPr="0017442E">
        <w:rPr>
          <w:szCs w:val="28"/>
        </w:rPr>
        <w:t xml:space="preserve">базы данных о муниципальных служащих, замещающих должности муниципальной службы в органах местного самоуправления </w:t>
      </w:r>
      <w:r>
        <w:rPr>
          <w:szCs w:val="28"/>
        </w:rPr>
        <w:t>Приаргунского муниципального округа Забайкальского края</w:t>
      </w:r>
      <w:r w:rsidR="008446FC">
        <w:rPr>
          <w:szCs w:val="28"/>
        </w:rPr>
        <w:t>: администрации Приаргунского муниципального округа и</w:t>
      </w:r>
      <w:r w:rsidR="008E3D44">
        <w:rPr>
          <w:szCs w:val="28"/>
        </w:rPr>
        <w:t xml:space="preserve"> аппарате</w:t>
      </w:r>
      <w:r>
        <w:rPr>
          <w:szCs w:val="28"/>
        </w:rPr>
        <w:t xml:space="preserve"> Совета Приаргунского муниципального округа Забайкальского края</w:t>
      </w:r>
      <w:r w:rsidRPr="0017442E">
        <w:rPr>
          <w:szCs w:val="28"/>
        </w:rPr>
        <w:t xml:space="preserve"> (далее – муниципальные служащие).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3. Реестр муниципальных служащих является внутренним документом для служебного пользования, его уничтожение не допускается.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</w:p>
    <w:p w:rsidR="008E3D44" w:rsidRDefault="0005105F" w:rsidP="0005105F">
      <w:pPr>
        <w:spacing w:after="0" w:line="240" w:lineRule="auto"/>
        <w:jc w:val="center"/>
        <w:rPr>
          <w:b/>
          <w:szCs w:val="28"/>
        </w:rPr>
      </w:pPr>
      <w:r w:rsidRPr="0001472F">
        <w:rPr>
          <w:b/>
          <w:szCs w:val="28"/>
        </w:rPr>
        <w:t xml:space="preserve">2. Порядок формирования и ведения </w:t>
      </w:r>
    </w:p>
    <w:p w:rsidR="0005105F" w:rsidRPr="0001472F" w:rsidRDefault="0005105F" w:rsidP="0005105F">
      <w:pPr>
        <w:spacing w:after="0" w:line="240" w:lineRule="auto"/>
        <w:jc w:val="center"/>
        <w:rPr>
          <w:b/>
          <w:szCs w:val="28"/>
        </w:rPr>
      </w:pPr>
      <w:r w:rsidRPr="0001472F">
        <w:rPr>
          <w:b/>
          <w:szCs w:val="28"/>
        </w:rPr>
        <w:t>реестра муниципальных служащих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4. Основанием для включения в реестр является поступление гражданина на муниципальную службу в органы местного самоуправления </w:t>
      </w:r>
      <w:r w:rsidR="00171C01">
        <w:rPr>
          <w:szCs w:val="28"/>
        </w:rPr>
        <w:t>Приаргунского муниципального округа Забайкальского края</w:t>
      </w:r>
      <w:r w:rsidR="0058003D">
        <w:rPr>
          <w:szCs w:val="28"/>
        </w:rPr>
        <w:t>: администрацию Приаргунского муниципального округа и</w:t>
      </w:r>
      <w:r w:rsidR="00171C01">
        <w:rPr>
          <w:szCs w:val="28"/>
        </w:rPr>
        <w:t xml:space="preserve"> аппарат Совета Приаргунского муниципального округа Забайкальского края</w:t>
      </w:r>
      <w:r w:rsidR="0058003D">
        <w:rPr>
          <w:szCs w:val="28"/>
        </w:rPr>
        <w:t xml:space="preserve"> </w:t>
      </w:r>
      <w:r>
        <w:rPr>
          <w:szCs w:val="28"/>
        </w:rPr>
        <w:t xml:space="preserve">(далее – муниципальная </w:t>
      </w:r>
      <w:r w:rsidRPr="0017442E">
        <w:rPr>
          <w:szCs w:val="28"/>
        </w:rPr>
        <w:t>служба).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5. Основаниями для исключения из реестра являются: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-</w:t>
      </w:r>
      <w:r w:rsidR="0058003D">
        <w:rPr>
          <w:szCs w:val="28"/>
        </w:rPr>
        <w:t xml:space="preserve"> </w:t>
      </w:r>
      <w:r w:rsidRPr="0017442E">
        <w:rPr>
          <w:szCs w:val="28"/>
        </w:rPr>
        <w:t>увольнение с муниципальной службы;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-</w:t>
      </w:r>
      <w:r w:rsidR="0058003D">
        <w:rPr>
          <w:szCs w:val="28"/>
        </w:rPr>
        <w:t xml:space="preserve"> </w:t>
      </w:r>
      <w:r w:rsidRPr="0017442E">
        <w:rPr>
          <w:szCs w:val="28"/>
        </w:rPr>
        <w:t>смерть (гибель) муниципального служащего;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-</w:t>
      </w:r>
      <w:r w:rsidR="0058003D">
        <w:rPr>
          <w:szCs w:val="28"/>
        </w:rPr>
        <w:t xml:space="preserve"> </w:t>
      </w:r>
      <w:r w:rsidRPr="0017442E">
        <w:rPr>
          <w:szCs w:val="28"/>
        </w:rPr>
        <w:t>признание муниципального служащего решением суда, вступившим в законную силу безвестно отсутствующим;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- объявление муниципального служащего решением суда, вступившим в законную силу умершим.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6. Ведение реестра осуществляется администрацией </w:t>
      </w:r>
      <w:r w:rsidR="00171C01">
        <w:rPr>
          <w:szCs w:val="28"/>
        </w:rPr>
        <w:t>Приаргунского муниципального округа Забайкальского края</w:t>
      </w:r>
      <w:r w:rsidR="0058003D">
        <w:rPr>
          <w:szCs w:val="28"/>
        </w:rPr>
        <w:t xml:space="preserve"> </w:t>
      </w:r>
      <w:r w:rsidRPr="0017442E">
        <w:rPr>
          <w:szCs w:val="28"/>
        </w:rPr>
        <w:t xml:space="preserve">(далее </w:t>
      </w:r>
      <w:r>
        <w:rPr>
          <w:szCs w:val="28"/>
        </w:rPr>
        <w:t xml:space="preserve">– </w:t>
      </w:r>
      <w:r w:rsidRPr="0017442E">
        <w:rPr>
          <w:szCs w:val="28"/>
        </w:rPr>
        <w:t>Администрация).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7. Ведение реестра осуществляется по форме согласно приложению к настоящему Порядку на бумажном носителе и в электронном виде.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lastRenderedPageBreak/>
        <w:t xml:space="preserve">Реестры подписываются лицами, ответственными за их составление, и </w:t>
      </w:r>
      <w:r w:rsidR="00171C01">
        <w:rPr>
          <w:szCs w:val="28"/>
        </w:rPr>
        <w:t>главой Приаргунского муниципального округа</w:t>
      </w:r>
      <w:r w:rsidRPr="0017442E">
        <w:rPr>
          <w:szCs w:val="28"/>
        </w:rPr>
        <w:t>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8. Сведения о поступивших на муниципальную службу гражданах, дополнении, изменении данных о них, содержащихся в реестре, предоставляются в Администрацию </w:t>
      </w:r>
      <w:r w:rsidR="004224A0">
        <w:rPr>
          <w:szCs w:val="28"/>
        </w:rPr>
        <w:t xml:space="preserve">отраслевыми (функциональными) органами, отраслевыми (функциональными) структурными подразделениями, территориальными органами, структурными единицами администрации </w:t>
      </w:r>
      <w:r w:rsidR="00171C01">
        <w:rPr>
          <w:szCs w:val="28"/>
        </w:rPr>
        <w:t>Приаргунского муниципального округа Забайкальского края</w:t>
      </w:r>
      <w:r w:rsidR="004224A0">
        <w:rPr>
          <w:szCs w:val="28"/>
        </w:rPr>
        <w:t xml:space="preserve"> и</w:t>
      </w:r>
      <w:r w:rsidR="00171C01">
        <w:rPr>
          <w:szCs w:val="28"/>
        </w:rPr>
        <w:t xml:space="preserve"> </w:t>
      </w:r>
      <w:r>
        <w:rPr>
          <w:szCs w:val="28"/>
        </w:rPr>
        <w:t xml:space="preserve">аппаратом </w:t>
      </w:r>
      <w:r w:rsidR="00171C01">
        <w:rPr>
          <w:szCs w:val="28"/>
        </w:rPr>
        <w:t>Совета Приаргунского муниципального округа Забайкальского края</w:t>
      </w:r>
      <w:r w:rsidR="004224A0">
        <w:rPr>
          <w:szCs w:val="28"/>
        </w:rPr>
        <w:t xml:space="preserve"> </w:t>
      </w:r>
      <w:r w:rsidRPr="0017442E">
        <w:rPr>
          <w:szCs w:val="28"/>
        </w:rPr>
        <w:t>в течение 3 дней.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9. Специалист Администрации, ответственный за ведение реестра не позднее 1 рабочего дня со дня получения</w:t>
      </w:r>
      <w:r w:rsidR="004224A0">
        <w:rPr>
          <w:szCs w:val="28"/>
        </w:rPr>
        <w:t xml:space="preserve"> сведений указанных в пункте 8 настоящего Порядка</w:t>
      </w:r>
      <w:r w:rsidRPr="0017442E">
        <w:rPr>
          <w:szCs w:val="28"/>
        </w:rPr>
        <w:t xml:space="preserve"> вносит их в реестр.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10. Сведения об увольнении муниципального служащего, смерти (гибели) муниципального служащего, признании муниципального служащего безвестно отсутствующим или объявление его умершим решением суда, вступившим в законную силу предоставляются в Администрацию </w:t>
      </w:r>
      <w:r w:rsidR="003E101D">
        <w:rPr>
          <w:szCs w:val="28"/>
        </w:rPr>
        <w:t>отраслевыми (функциональными) органами</w:t>
      </w:r>
      <w:r w:rsidR="004702B4">
        <w:rPr>
          <w:szCs w:val="28"/>
        </w:rPr>
        <w:t>,</w:t>
      </w:r>
      <w:r w:rsidR="003E101D">
        <w:rPr>
          <w:szCs w:val="28"/>
        </w:rPr>
        <w:t xml:space="preserve"> </w:t>
      </w:r>
      <w:r w:rsidR="003D4E2F">
        <w:rPr>
          <w:szCs w:val="28"/>
        </w:rPr>
        <w:t>отраслевыми (функциональными) структурными подразделениями, территориальными органами, структурными единицами администрации Приаргунского муниципального округа Забайкальского края и аппаратом Совета Приаргунского муниципального округа Забайкальского края</w:t>
      </w:r>
      <w:r w:rsidRPr="0017442E">
        <w:rPr>
          <w:szCs w:val="28"/>
        </w:rPr>
        <w:t xml:space="preserve"> в следующие сроки: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10.1. в случае увольнения с муниципальной службы – в день увольнения;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10.2. в случае смерти (гибели) муниципального служащего – в день, следующий за днем его смерти (гибели);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10.3. в случае признания муниципального служащего безвестно отсутствующим или объявления его умершим решением суда, вступившим в законную силу – в день, следующий за днем вступления в законную силу решения суда.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Специалист Администрации, ответственный за ведение реестра, в день получения сведений</w:t>
      </w:r>
      <w:r w:rsidR="00812423">
        <w:rPr>
          <w:szCs w:val="28"/>
        </w:rPr>
        <w:t xml:space="preserve"> предусмотренных настоящим пунктом</w:t>
      </w:r>
      <w:r w:rsidRPr="0017442E">
        <w:rPr>
          <w:szCs w:val="28"/>
        </w:rPr>
        <w:t xml:space="preserve"> исключает указанных лиц из реестра.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</w:p>
    <w:p w:rsidR="0005105F" w:rsidRPr="0001472F" w:rsidRDefault="0005105F" w:rsidP="0005105F">
      <w:pPr>
        <w:spacing w:after="0" w:line="240" w:lineRule="auto"/>
        <w:jc w:val="center"/>
        <w:rPr>
          <w:b/>
          <w:szCs w:val="28"/>
        </w:rPr>
      </w:pPr>
      <w:r w:rsidRPr="0001472F">
        <w:rPr>
          <w:b/>
          <w:szCs w:val="28"/>
        </w:rPr>
        <w:t>3. Содержание реестров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 В реестр включаются следующие сведения о муниципальных служащих: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11.1. фамилия, имя, отчество</w:t>
      </w:r>
      <w:r w:rsidR="004E0E4A">
        <w:rPr>
          <w:szCs w:val="28"/>
        </w:rPr>
        <w:t xml:space="preserve"> (при наличии)</w:t>
      </w:r>
      <w:r w:rsidRPr="0017442E">
        <w:rPr>
          <w:szCs w:val="28"/>
        </w:rPr>
        <w:t>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11.2. замещаемая должность муниципальной службы </w:t>
      </w:r>
      <w:r w:rsidRPr="00E7763C">
        <w:rPr>
          <w:szCs w:val="28"/>
        </w:rPr>
        <w:t xml:space="preserve">в соответствии с Реестром должностей муниципальной службы в Забайкальском крае, утвержденным Законом Забайкальского края от </w:t>
      </w:r>
      <w:r>
        <w:rPr>
          <w:szCs w:val="28"/>
        </w:rPr>
        <w:t>0</w:t>
      </w:r>
      <w:r w:rsidRPr="00E7763C">
        <w:rPr>
          <w:szCs w:val="28"/>
        </w:rPr>
        <w:t>8 июня 2009 года № 192-ЗЗК</w:t>
      </w:r>
      <w:r>
        <w:rPr>
          <w:szCs w:val="28"/>
        </w:rPr>
        <w:t xml:space="preserve"> «О Реестре должностей муниципальной службы в Забайкальском крае»</w:t>
      </w:r>
      <w:r w:rsidR="00812423">
        <w:rPr>
          <w:szCs w:val="28"/>
        </w:rPr>
        <w:t xml:space="preserve"> и перечнем должностей муниципальной службы Приаргунского </w:t>
      </w:r>
      <w:r w:rsidR="00812423">
        <w:rPr>
          <w:szCs w:val="28"/>
        </w:rPr>
        <w:lastRenderedPageBreak/>
        <w:t xml:space="preserve">муниципального округа Забайкальского края, утвержденным решением Совета Приаргунского муниципального округа Забайкальского края. 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11.3. наименование органа местного самоуправления, наименование </w:t>
      </w:r>
      <w:r w:rsidR="004702B4">
        <w:rPr>
          <w:szCs w:val="28"/>
        </w:rPr>
        <w:t xml:space="preserve">отраслевого (функционального) органа, </w:t>
      </w:r>
      <w:r w:rsidR="003E101D">
        <w:rPr>
          <w:szCs w:val="28"/>
        </w:rPr>
        <w:t>отраслевого (функционального) структурного подразделения, территориальн</w:t>
      </w:r>
      <w:r w:rsidR="00D34B36">
        <w:rPr>
          <w:szCs w:val="28"/>
        </w:rPr>
        <w:t>ого</w:t>
      </w:r>
      <w:r w:rsidR="003E101D">
        <w:rPr>
          <w:szCs w:val="28"/>
        </w:rPr>
        <w:t xml:space="preserve"> органа, структурн</w:t>
      </w:r>
      <w:r w:rsidR="00D34B36">
        <w:rPr>
          <w:szCs w:val="28"/>
        </w:rPr>
        <w:t>ой</w:t>
      </w:r>
      <w:r w:rsidR="003E101D">
        <w:rPr>
          <w:szCs w:val="28"/>
        </w:rPr>
        <w:t xml:space="preserve"> единиц</w:t>
      </w:r>
      <w:r w:rsidR="00D34B36">
        <w:rPr>
          <w:szCs w:val="28"/>
        </w:rPr>
        <w:t>ы</w:t>
      </w:r>
      <w:r w:rsidR="003E101D">
        <w:rPr>
          <w:szCs w:val="28"/>
        </w:rPr>
        <w:t xml:space="preserve"> администрации Приаргунского муниципального округа Забайкальского края</w:t>
      </w:r>
      <w:r w:rsidRPr="0017442E">
        <w:rPr>
          <w:szCs w:val="28"/>
        </w:rPr>
        <w:t>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11.4. категория должностей («руководители», «специалисты», «обеспечивающие специалисты»);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11.5. группа должностей (высшая, главная, ведущая, старшая, младшая);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11.6. дата рождения;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11.7. дата назначения на должность;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11.8. стаж муниципальной службы, исчисляемый для установления ежемесячной надбавки к должностному окладу за выслугу лет, определения продолжительности ежегодного дополнительного оплачиваемого отпуска за выслугу лет и размера поощрений за безупречную и эффективную муниципальную службу.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11.9. стаж муниципальной службы для назначения пенсии за выслугу лет;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>
        <w:rPr>
          <w:szCs w:val="28"/>
        </w:rPr>
        <w:t>11.10. данные об образовании;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11.11. наименование и год окончания учебного заведения;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11.12. квалификация по диплому, специальность или направление подготовки;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11.13. ученая степень, ученое звание;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11.14. наименование и дата присвоения классного чина муниципального служащего в Забайкальском крае;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11.15. место и дата последнего повышения квалификации или прохождения переподготовки;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11.16. дата прохождения последней аттестации;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  <w:r w:rsidRPr="0017442E">
        <w:rPr>
          <w:szCs w:val="28"/>
        </w:rPr>
        <w:t>11.17. отметка о временном отсутствии муниципального служащего (с указанием причины).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</w:p>
    <w:p w:rsidR="0005105F" w:rsidRPr="0001472F" w:rsidRDefault="0005105F" w:rsidP="0005105F">
      <w:pPr>
        <w:spacing w:after="0" w:line="240" w:lineRule="auto"/>
        <w:jc w:val="center"/>
        <w:rPr>
          <w:b/>
          <w:szCs w:val="28"/>
        </w:rPr>
      </w:pPr>
      <w:r w:rsidRPr="0001472F">
        <w:rPr>
          <w:b/>
          <w:szCs w:val="28"/>
        </w:rPr>
        <w:t>4. Заключительные положения</w:t>
      </w:r>
    </w:p>
    <w:p w:rsidR="0005105F" w:rsidRPr="0017442E" w:rsidRDefault="0005105F" w:rsidP="0005105F">
      <w:pPr>
        <w:spacing w:after="0" w:line="240" w:lineRule="auto"/>
        <w:rPr>
          <w:szCs w:val="28"/>
        </w:rPr>
      </w:pPr>
    </w:p>
    <w:p w:rsidR="0005105F" w:rsidRPr="0017442E" w:rsidRDefault="0005105F" w:rsidP="00AE1A79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12. Ответственность за достоверность информации, содержащейся в реестре, возлагается на руководителей органов местного самоуправления </w:t>
      </w:r>
      <w:r w:rsidR="00171C01">
        <w:rPr>
          <w:szCs w:val="28"/>
        </w:rPr>
        <w:t>Приаргунского муниципального округа Забайкальского края,</w:t>
      </w:r>
      <w:r w:rsidR="00AE1A79">
        <w:rPr>
          <w:szCs w:val="28"/>
        </w:rPr>
        <w:t xml:space="preserve"> отраслевые (функциональные)</w:t>
      </w:r>
      <w:r w:rsidR="00171C01">
        <w:rPr>
          <w:szCs w:val="28"/>
        </w:rPr>
        <w:t xml:space="preserve"> </w:t>
      </w:r>
      <w:r w:rsidR="00171C01" w:rsidRPr="0017442E">
        <w:rPr>
          <w:szCs w:val="28"/>
        </w:rPr>
        <w:t>орган</w:t>
      </w:r>
      <w:r w:rsidR="00AE1A79">
        <w:rPr>
          <w:szCs w:val="28"/>
        </w:rPr>
        <w:t>ы</w:t>
      </w:r>
      <w:r w:rsidR="00171C01" w:rsidRPr="0017442E">
        <w:rPr>
          <w:szCs w:val="28"/>
        </w:rPr>
        <w:t xml:space="preserve"> </w:t>
      </w:r>
      <w:r w:rsidR="00AE1A79">
        <w:rPr>
          <w:szCs w:val="28"/>
        </w:rPr>
        <w:t>а</w:t>
      </w:r>
      <w:r w:rsidR="00171C01" w:rsidRPr="0017442E">
        <w:rPr>
          <w:szCs w:val="28"/>
        </w:rPr>
        <w:t xml:space="preserve">дминистрации </w:t>
      </w:r>
      <w:r w:rsidR="00171C01">
        <w:rPr>
          <w:szCs w:val="28"/>
        </w:rPr>
        <w:t>Приаргунского муниципального округа Забайкальского края, аппарат Совета Приаргунского муниципаль</w:t>
      </w:r>
      <w:r w:rsidR="00AE1A79">
        <w:rPr>
          <w:szCs w:val="28"/>
        </w:rPr>
        <w:t>ного округа Забайкальского края.</w:t>
      </w:r>
    </w:p>
    <w:p w:rsidR="0005105F" w:rsidRPr="0017442E" w:rsidRDefault="0005105F" w:rsidP="0005105F">
      <w:pPr>
        <w:spacing w:after="0" w:line="240" w:lineRule="auto"/>
        <w:ind w:firstLine="0"/>
        <w:rPr>
          <w:szCs w:val="28"/>
        </w:rPr>
        <w:sectPr w:rsidR="0005105F" w:rsidRPr="0017442E" w:rsidSect="0087330A">
          <w:headerReference w:type="default" r:id="rId7"/>
          <w:pgSz w:w="11906" w:h="16838"/>
          <w:pgMar w:top="567" w:right="567" w:bottom="567" w:left="1985" w:header="720" w:footer="720" w:gutter="0"/>
          <w:cols w:space="708"/>
          <w:noEndnote/>
          <w:titlePg/>
          <w:docGrid w:linePitch="381"/>
        </w:sectPr>
      </w:pPr>
    </w:p>
    <w:p w:rsidR="000A2F22" w:rsidRDefault="0059373C" w:rsidP="000A2F22">
      <w:pPr>
        <w:autoSpaceDE w:val="0"/>
        <w:autoSpaceDN w:val="0"/>
        <w:adjustRightInd w:val="0"/>
        <w:spacing w:after="0" w:line="240" w:lineRule="auto"/>
        <w:ind w:left="5103" w:firstLine="0"/>
        <w:jc w:val="center"/>
        <w:outlineLvl w:val="0"/>
        <w:rPr>
          <w:bCs/>
          <w:szCs w:val="28"/>
        </w:rPr>
      </w:pPr>
      <w:r>
        <w:rPr>
          <w:bCs/>
          <w:szCs w:val="28"/>
        </w:rPr>
        <w:lastRenderedPageBreak/>
        <w:t xml:space="preserve">                    </w:t>
      </w:r>
      <w:r w:rsidR="000A2F22">
        <w:rPr>
          <w:bCs/>
          <w:szCs w:val="28"/>
        </w:rPr>
        <w:t xml:space="preserve">                                                       Приложение</w:t>
      </w:r>
    </w:p>
    <w:p w:rsidR="0005105F" w:rsidRPr="0017442E" w:rsidRDefault="0005105F" w:rsidP="0005105F">
      <w:pPr>
        <w:spacing w:after="0" w:line="240" w:lineRule="auto"/>
        <w:ind w:left="10773" w:firstLine="0"/>
        <w:jc w:val="center"/>
        <w:rPr>
          <w:szCs w:val="28"/>
        </w:rPr>
      </w:pPr>
      <w:r w:rsidRPr="0017442E">
        <w:rPr>
          <w:szCs w:val="28"/>
        </w:rPr>
        <w:t>к Порядку ведения реестра</w:t>
      </w:r>
    </w:p>
    <w:p w:rsidR="0005105F" w:rsidRPr="0017442E" w:rsidRDefault="0005105F" w:rsidP="0005105F">
      <w:pPr>
        <w:spacing w:after="0" w:line="240" w:lineRule="auto"/>
        <w:ind w:left="10773" w:firstLine="0"/>
        <w:jc w:val="center"/>
        <w:rPr>
          <w:szCs w:val="28"/>
        </w:rPr>
      </w:pPr>
      <w:r w:rsidRPr="0017442E">
        <w:rPr>
          <w:szCs w:val="28"/>
        </w:rPr>
        <w:t>муниципальных служащих</w:t>
      </w:r>
    </w:p>
    <w:p w:rsidR="0005105F" w:rsidRPr="0059373C" w:rsidRDefault="00171C01" w:rsidP="0059373C">
      <w:pPr>
        <w:spacing w:after="0" w:line="240" w:lineRule="auto"/>
        <w:ind w:left="10773" w:firstLine="0"/>
        <w:jc w:val="center"/>
        <w:rPr>
          <w:i/>
          <w:szCs w:val="28"/>
        </w:rPr>
      </w:pPr>
      <w:r>
        <w:rPr>
          <w:szCs w:val="28"/>
        </w:rPr>
        <w:t xml:space="preserve">в Приаргунском </w:t>
      </w:r>
      <w:r w:rsidR="000A2F22">
        <w:rPr>
          <w:szCs w:val="28"/>
        </w:rPr>
        <w:t>м</w:t>
      </w:r>
      <w:r>
        <w:rPr>
          <w:szCs w:val="28"/>
        </w:rPr>
        <w:t>униципальном округе</w:t>
      </w:r>
    </w:p>
    <w:p w:rsidR="0005105F" w:rsidRPr="0017442E" w:rsidRDefault="0005105F" w:rsidP="0005105F">
      <w:pPr>
        <w:spacing w:after="0" w:line="240" w:lineRule="auto"/>
        <w:ind w:firstLine="0"/>
        <w:rPr>
          <w:szCs w:val="28"/>
        </w:rPr>
      </w:pPr>
    </w:p>
    <w:p w:rsidR="0005105F" w:rsidRPr="0001472F" w:rsidRDefault="0005105F" w:rsidP="0005105F">
      <w:pPr>
        <w:spacing w:after="0" w:line="240" w:lineRule="auto"/>
        <w:ind w:firstLine="0"/>
        <w:jc w:val="center"/>
        <w:rPr>
          <w:b/>
          <w:szCs w:val="28"/>
        </w:rPr>
      </w:pPr>
      <w:r w:rsidRPr="0001472F">
        <w:rPr>
          <w:b/>
          <w:szCs w:val="28"/>
        </w:rPr>
        <w:t>РЕЕСТР</w:t>
      </w:r>
    </w:p>
    <w:p w:rsidR="00560E7C" w:rsidRDefault="0005105F" w:rsidP="0005105F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МУНИЦИПАЛЬНЫХ</w:t>
      </w:r>
      <w:r w:rsidR="00364A6D">
        <w:rPr>
          <w:b/>
          <w:szCs w:val="28"/>
        </w:rPr>
        <w:t xml:space="preserve"> </w:t>
      </w:r>
      <w:r>
        <w:rPr>
          <w:b/>
          <w:szCs w:val="28"/>
        </w:rPr>
        <w:t xml:space="preserve">СЛУЖАЩИХ </w:t>
      </w:r>
      <w:r w:rsidR="00171C01">
        <w:rPr>
          <w:b/>
          <w:szCs w:val="28"/>
        </w:rPr>
        <w:t xml:space="preserve">В ПРИАРГУНСКОМ </w:t>
      </w:r>
    </w:p>
    <w:p w:rsidR="00560E7C" w:rsidRDefault="00171C01" w:rsidP="0005105F">
      <w:pPr>
        <w:spacing w:after="0" w:line="240" w:lineRule="auto"/>
        <w:ind w:firstLine="0"/>
        <w:jc w:val="center"/>
        <w:rPr>
          <w:szCs w:val="28"/>
        </w:rPr>
      </w:pPr>
      <w:r>
        <w:rPr>
          <w:b/>
          <w:szCs w:val="28"/>
        </w:rPr>
        <w:t>МУНИЦИПАЛЬНОМ ОКРУГЕ</w:t>
      </w:r>
      <w:r w:rsidR="00560E7C">
        <w:rPr>
          <w:b/>
          <w:szCs w:val="28"/>
        </w:rPr>
        <w:t xml:space="preserve"> ЗАБАЙКАЛЬСКОГО КРАЯ</w:t>
      </w:r>
    </w:p>
    <w:p w:rsidR="0005105F" w:rsidRPr="0017442E" w:rsidRDefault="0005105F" w:rsidP="0005105F">
      <w:pPr>
        <w:spacing w:after="0" w:line="240" w:lineRule="auto"/>
        <w:ind w:firstLine="0"/>
        <w:jc w:val="center"/>
        <w:rPr>
          <w:szCs w:val="28"/>
        </w:rPr>
      </w:pPr>
    </w:p>
    <w:tbl>
      <w:tblPr>
        <w:tblW w:w="16298" w:type="dxa"/>
        <w:tblInd w:w="-1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134"/>
        <w:gridCol w:w="1275"/>
        <w:gridCol w:w="989"/>
        <w:gridCol w:w="851"/>
        <w:gridCol w:w="992"/>
        <w:gridCol w:w="992"/>
        <w:gridCol w:w="1418"/>
        <w:gridCol w:w="992"/>
        <w:gridCol w:w="1134"/>
        <w:gridCol w:w="564"/>
        <w:gridCol w:w="1987"/>
        <w:gridCol w:w="851"/>
        <w:gridCol w:w="1417"/>
      </w:tblGrid>
      <w:tr w:rsidR="0005105F" w:rsidRPr="0001472F" w:rsidTr="0059373C">
        <w:trPr>
          <w:trHeight w:val="2400"/>
        </w:trPr>
        <w:tc>
          <w:tcPr>
            <w:tcW w:w="709" w:type="dxa"/>
            <w:vMerge w:val="restart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t>№</w:t>
            </w:r>
          </w:p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t>п\п</w:t>
            </w:r>
          </w:p>
        </w:tc>
        <w:tc>
          <w:tcPr>
            <w:tcW w:w="993" w:type="dxa"/>
            <w:vMerge w:val="restart"/>
          </w:tcPr>
          <w:p w:rsidR="0005105F" w:rsidRPr="0001472F" w:rsidRDefault="00560E7C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Фами</w:t>
            </w:r>
            <w:proofErr w:type="spellEnd"/>
            <w:r>
              <w:rPr>
                <w:sz w:val="24"/>
                <w:szCs w:val="24"/>
              </w:rPr>
              <w:t>-лия</w:t>
            </w:r>
            <w:proofErr w:type="gramEnd"/>
            <w:r>
              <w:rPr>
                <w:sz w:val="24"/>
                <w:szCs w:val="24"/>
              </w:rPr>
              <w:t xml:space="preserve">, имя, </w:t>
            </w:r>
            <w:proofErr w:type="spellStart"/>
            <w:r>
              <w:rPr>
                <w:sz w:val="24"/>
                <w:szCs w:val="24"/>
              </w:rPr>
              <w:t>отчес-тво</w:t>
            </w:r>
            <w:proofErr w:type="spellEnd"/>
            <w:r>
              <w:rPr>
                <w:sz w:val="24"/>
                <w:szCs w:val="24"/>
              </w:rPr>
              <w:t xml:space="preserve"> (при </w:t>
            </w:r>
            <w:proofErr w:type="spellStart"/>
            <w:r>
              <w:rPr>
                <w:sz w:val="24"/>
                <w:szCs w:val="24"/>
              </w:rPr>
              <w:t>нали</w:t>
            </w:r>
            <w:proofErr w:type="spellEnd"/>
            <w:r>
              <w:rPr>
                <w:sz w:val="24"/>
                <w:szCs w:val="24"/>
              </w:rPr>
              <w:t>-чии)</w:t>
            </w:r>
          </w:p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lastRenderedPageBreak/>
              <w:t>муниципального служащего</w:t>
            </w:r>
          </w:p>
        </w:tc>
        <w:tc>
          <w:tcPr>
            <w:tcW w:w="1134" w:type="dxa"/>
            <w:vMerge w:val="restart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1472F">
              <w:rPr>
                <w:sz w:val="24"/>
                <w:szCs w:val="24"/>
              </w:rPr>
              <w:lastRenderedPageBreak/>
              <w:t>Замеща</w:t>
            </w:r>
            <w:r w:rsidR="00560E7C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емая</w:t>
            </w:r>
            <w:proofErr w:type="spellEnd"/>
            <w:proofErr w:type="gramEnd"/>
            <w:r w:rsidRPr="0001472F">
              <w:rPr>
                <w:sz w:val="24"/>
                <w:szCs w:val="24"/>
              </w:rPr>
              <w:t xml:space="preserve"> </w:t>
            </w:r>
            <w:proofErr w:type="spellStart"/>
            <w:r w:rsidRPr="0001472F">
              <w:rPr>
                <w:sz w:val="24"/>
                <w:szCs w:val="24"/>
              </w:rPr>
              <w:t>долж</w:t>
            </w:r>
            <w:r w:rsidR="00560E7C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ность</w:t>
            </w:r>
            <w:proofErr w:type="spellEnd"/>
            <w:r w:rsidRPr="0001472F">
              <w:rPr>
                <w:sz w:val="24"/>
                <w:szCs w:val="24"/>
              </w:rPr>
              <w:t xml:space="preserve"> </w:t>
            </w:r>
            <w:proofErr w:type="spellStart"/>
            <w:r w:rsidRPr="0001472F">
              <w:rPr>
                <w:sz w:val="24"/>
                <w:szCs w:val="24"/>
              </w:rPr>
              <w:t>муници</w:t>
            </w:r>
            <w:r w:rsidR="00560E7C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пальной</w:t>
            </w:r>
            <w:proofErr w:type="spellEnd"/>
            <w:r w:rsidRPr="0001472F">
              <w:rPr>
                <w:sz w:val="24"/>
                <w:szCs w:val="24"/>
              </w:rPr>
              <w:t xml:space="preserve"> службы</w:t>
            </w:r>
          </w:p>
        </w:tc>
        <w:tc>
          <w:tcPr>
            <w:tcW w:w="1275" w:type="dxa"/>
            <w:vMerge w:val="restart"/>
          </w:tcPr>
          <w:p w:rsidR="00B149F0" w:rsidRDefault="0005105F" w:rsidP="00B149F0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1472F">
              <w:rPr>
                <w:sz w:val="24"/>
                <w:szCs w:val="24"/>
              </w:rPr>
              <w:t>Наиме</w:t>
            </w:r>
            <w:r w:rsidR="00560E7C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нование</w:t>
            </w:r>
            <w:proofErr w:type="spellEnd"/>
            <w:proofErr w:type="gramEnd"/>
            <w:r w:rsidRPr="0001472F">
              <w:rPr>
                <w:sz w:val="24"/>
                <w:szCs w:val="24"/>
              </w:rPr>
              <w:t xml:space="preserve"> органа местного самоуправления, </w:t>
            </w:r>
            <w:proofErr w:type="spellStart"/>
            <w:r w:rsidRPr="0001472F">
              <w:rPr>
                <w:sz w:val="24"/>
                <w:szCs w:val="24"/>
              </w:rPr>
              <w:t>наимено</w:t>
            </w:r>
            <w:r w:rsidR="00560E7C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вание</w:t>
            </w:r>
            <w:proofErr w:type="spellEnd"/>
            <w:r w:rsidRPr="0001472F">
              <w:rPr>
                <w:sz w:val="24"/>
                <w:szCs w:val="24"/>
              </w:rPr>
              <w:t xml:space="preserve"> </w:t>
            </w:r>
            <w:proofErr w:type="spellStart"/>
            <w:r w:rsidR="00B149F0">
              <w:rPr>
                <w:sz w:val="24"/>
                <w:szCs w:val="24"/>
                <w:lang w:eastAsia="ru-RU"/>
              </w:rPr>
              <w:lastRenderedPageBreak/>
              <w:t>отрасле-вого</w:t>
            </w:r>
            <w:proofErr w:type="spellEnd"/>
            <w:r w:rsidR="00B149F0">
              <w:rPr>
                <w:sz w:val="24"/>
                <w:szCs w:val="24"/>
                <w:lang w:eastAsia="ru-RU"/>
              </w:rPr>
              <w:t xml:space="preserve"> (функционального) и территориального органа местной администрации</w:t>
            </w:r>
          </w:p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lastRenderedPageBreak/>
              <w:t>Категория должностей</w:t>
            </w:r>
          </w:p>
        </w:tc>
        <w:tc>
          <w:tcPr>
            <w:tcW w:w="851" w:type="dxa"/>
            <w:vMerge w:val="restart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t xml:space="preserve">Группа </w:t>
            </w:r>
            <w:proofErr w:type="spellStart"/>
            <w:proofErr w:type="gramStart"/>
            <w:r w:rsidRPr="0001472F">
              <w:rPr>
                <w:sz w:val="24"/>
                <w:szCs w:val="24"/>
              </w:rPr>
              <w:t>долж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ностей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t xml:space="preserve">Дата </w:t>
            </w:r>
            <w:proofErr w:type="gramStart"/>
            <w:r w:rsidRPr="0001472F">
              <w:rPr>
                <w:sz w:val="24"/>
                <w:szCs w:val="24"/>
              </w:rPr>
              <w:t>рож</w:t>
            </w:r>
            <w:r w:rsidR="007679A9">
              <w:rPr>
                <w:sz w:val="24"/>
                <w:szCs w:val="24"/>
              </w:rPr>
              <w:t>-</w:t>
            </w:r>
            <w:proofErr w:type="spellStart"/>
            <w:r w:rsidRPr="0001472F">
              <w:rPr>
                <w:sz w:val="24"/>
                <w:szCs w:val="24"/>
              </w:rPr>
              <w:t>дения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01472F">
              <w:rPr>
                <w:sz w:val="24"/>
                <w:szCs w:val="24"/>
              </w:rPr>
              <w:t>назна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чения</w:t>
            </w:r>
            <w:proofErr w:type="spellEnd"/>
            <w:proofErr w:type="gramEnd"/>
            <w:r w:rsidRPr="0001472F">
              <w:rPr>
                <w:sz w:val="24"/>
                <w:szCs w:val="24"/>
              </w:rPr>
              <w:t xml:space="preserve"> на </w:t>
            </w:r>
            <w:proofErr w:type="spellStart"/>
            <w:r w:rsidRPr="0001472F">
              <w:rPr>
                <w:sz w:val="24"/>
                <w:szCs w:val="24"/>
              </w:rPr>
              <w:t>долж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vMerge w:val="restart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t xml:space="preserve">Стаж </w:t>
            </w:r>
            <w:proofErr w:type="spellStart"/>
            <w:proofErr w:type="gramStart"/>
            <w:r w:rsidRPr="0001472F">
              <w:rPr>
                <w:sz w:val="24"/>
                <w:szCs w:val="24"/>
              </w:rPr>
              <w:t>муниципа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льной</w:t>
            </w:r>
            <w:proofErr w:type="spellEnd"/>
            <w:proofErr w:type="gramEnd"/>
            <w:r w:rsidRPr="0001472F">
              <w:rPr>
                <w:sz w:val="24"/>
                <w:szCs w:val="24"/>
              </w:rPr>
              <w:t xml:space="preserve"> службы, исчисляемый для установления </w:t>
            </w:r>
            <w:r w:rsidRPr="0001472F">
              <w:rPr>
                <w:sz w:val="24"/>
                <w:szCs w:val="24"/>
              </w:rPr>
              <w:lastRenderedPageBreak/>
              <w:t>ежемесячной надбавки к должностному окладу за выслугу лет, определения продолжительности ежегодного дополнительного оплачиваемого отпуска за выслугу лет и размера поощрений за безупречную и эффективную муниципальную службу</w:t>
            </w:r>
          </w:p>
        </w:tc>
        <w:tc>
          <w:tcPr>
            <w:tcW w:w="992" w:type="dxa"/>
            <w:vMerge w:val="restart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lastRenderedPageBreak/>
              <w:t xml:space="preserve">Стаж </w:t>
            </w:r>
            <w:proofErr w:type="spellStart"/>
            <w:proofErr w:type="gramStart"/>
            <w:r w:rsidRPr="0001472F">
              <w:rPr>
                <w:sz w:val="24"/>
                <w:szCs w:val="24"/>
              </w:rPr>
              <w:t>муници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пальной</w:t>
            </w:r>
            <w:proofErr w:type="spellEnd"/>
            <w:proofErr w:type="gramEnd"/>
            <w:r w:rsidRPr="0001472F">
              <w:rPr>
                <w:sz w:val="24"/>
                <w:szCs w:val="24"/>
              </w:rPr>
              <w:t xml:space="preserve"> службы для </w:t>
            </w:r>
            <w:proofErr w:type="spellStart"/>
            <w:r w:rsidRPr="0001472F">
              <w:rPr>
                <w:sz w:val="24"/>
                <w:szCs w:val="24"/>
              </w:rPr>
              <w:t>назнач</w:t>
            </w:r>
            <w:r w:rsidRPr="0001472F">
              <w:rPr>
                <w:sz w:val="24"/>
                <w:szCs w:val="24"/>
              </w:rPr>
              <w:lastRenderedPageBreak/>
              <w:t>е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ния</w:t>
            </w:r>
            <w:proofErr w:type="spellEnd"/>
            <w:r w:rsidRPr="0001472F">
              <w:rPr>
                <w:sz w:val="24"/>
                <w:szCs w:val="24"/>
              </w:rPr>
              <w:t xml:space="preserve"> пенсии за</w:t>
            </w:r>
            <w:r w:rsidR="007679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выслугу лет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lastRenderedPageBreak/>
              <w:t xml:space="preserve">Данные об </w:t>
            </w:r>
            <w:proofErr w:type="spellStart"/>
            <w:proofErr w:type="gramStart"/>
            <w:r w:rsidRPr="0001472F">
              <w:rPr>
                <w:sz w:val="24"/>
                <w:szCs w:val="24"/>
              </w:rPr>
              <w:t>образова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нии</w:t>
            </w:r>
            <w:proofErr w:type="spellEnd"/>
            <w:proofErr w:type="gramEnd"/>
          </w:p>
        </w:tc>
        <w:tc>
          <w:tcPr>
            <w:tcW w:w="3402" w:type="dxa"/>
            <w:gridSpan w:val="3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t>Наименование и дата присвоения классного чина муниципального служащего в Забайкальском крае</w:t>
            </w:r>
          </w:p>
        </w:tc>
        <w:tc>
          <w:tcPr>
            <w:tcW w:w="1417" w:type="dxa"/>
            <w:vMerge w:val="restart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t xml:space="preserve">Место и дата последнего повышения </w:t>
            </w:r>
            <w:proofErr w:type="spellStart"/>
            <w:proofErr w:type="gramStart"/>
            <w:r w:rsidRPr="0001472F">
              <w:rPr>
                <w:sz w:val="24"/>
                <w:szCs w:val="24"/>
              </w:rPr>
              <w:t>квалифи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кации</w:t>
            </w:r>
            <w:proofErr w:type="spellEnd"/>
            <w:proofErr w:type="gramEnd"/>
            <w:r w:rsidRPr="0001472F">
              <w:rPr>
                <w:sz w:val="24"/>
                <w:szCs w:val="24"/>
              </w:rPr>
              <w:t xml:space="preserve"> или </w:t>
            </w:r>
            <w:proofErr w:type="spellStart"/>
            <w:r w:rsidRPr="0001472F">
              <w:rPr>
                <w:sz w:val="24"/>
                <w:szCs w:val="24"/>
              </w:rPr>
              <w:t>прохож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дения</w:t>
            </w:r>
            <w:proofErr w:type="spellEnd"/>
            <w:r w:rsidRPr="0001472F">
              <w:rPr>
                <w:sz w:val="24"/>
                <w:szCs w:val="24"/>
              </w:rPr>
              <w:t xml:space="preserve"> </w:t>
            </w:r>
            <w:proofErr w:type="spellStart"/>
            <w:r w:rsidRPr="0001472F">
              <w:rPr>
                <w:sz w:val="24"/>
                <w:szCs w:val="24"/>
              </w:rPr>
              <w:lastRenderedPageBreak/>
              <w:t>перепод</w:t>
            </w:r>
            <w:proofErr w:type="spellEnd"/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готовки</w:t>
            </w:r>
          </w:p>
        </w:tc>
      </w:tr>
      <w:tr w:rsidR="0005105F" w:rsidRPr="0001472F" w:rsidTr="0059373C">
        <w:trPr>
          <w:trHeight w:val="5256"/>
        </w:trPr>
        <w:tc>
          <w:tcPr>
            <w:tcW w:w="709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9373C" w:rsidRDefault="0005105F" w:rsidP="0059373C">
            <w:pPr>
              <w:spacing w:after="0" w:line="240" w:lineRule="auto"/>
              <w:ind w:left="-108" w:firstLine="0"/>
              <w:rPr>
                <w:sz w:val="24"/>
                <w:szCs w:val="24"/>
              </w:rPr>
            </w:pPr>
            <w:proofErr w:type="spellStart"/>
            <w:r w:rsidRPr="0001472F">
              <w:rPr>
                <w:sz w:val="24"/>
                <w:szCs w:val="24"/>
              </w:rPr>
              <w:t>Наиме</w:t>
            </w:r>
            <w:proofErr w:type="spellEnd"/>
          </w:p>
          <w:p w:rsidR="0059373C" w:rsidRDefault="0059373C" w:rsidP="0059373C">
            <w:pPr>
              <w:spacing w:after="0" w:line="240" w:lineRule="auto"/>
              <w:ind w:right="69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5105F" w:rsidRPr="0001472F">
              <w:rPr>
                <w:sz w:val="24"/>
                <w:szCs w:val="24"/>
              </w:rPr>
              <w:t>ова</w:t>
            </w:r>
          </w:p>
          <w:p w:rsidR="0059373C" w:rsidRDefault="0005105F" w:rsidP="0059373C">
            <w:pPr>
              <w:spacing w:after="0" w:line="240" w:lineRule="auto"/>
              <w:ind w:left="-108" w:firstLine="0"/>
              <w:rPr>
                <w:sz w:val="24"/>
                <w:szCs w:val="24"/>
              </w:rPr>
            </w:pPr>
            <w:proofErr w:type="spellStart"/>
            <w:r w:rsidRPr="0001472F">
              <w:rPr>
                <w:sz w:val="24"/>
                <w:szCs w:val="24"/>
              </w:rPr>
              <w:t>ние</w:t>
            </w:r>
            <w:proofErr w:type="spellEnd"/>
            <w:r w:rsidRPr="0001472F">
              <w:rPr>
                <w:sz w:val="24"/>
                <w:szCs w:val="24"/>
              </w:rPr>
              <w:t xml:space="preserve"> и год</w:t>
            </w:r>
          </w:p>
          <w:p w:rsidR="0059373C" w:rsidRDefault="0005105F" w:rsidP="0059373C">
            <w:pPr>
              <w:spacing w:after="0" w:line="240" w:lineRule="auto"/>
              <w:ind w:left="-108" w:firstLine="0"/>
              <w:rPr>
                <w:sz w:val="24"/>
                <w:szCs w:val="24"/>
              </w:rPr>
            </w:pPr>
            <w:proofErr w:type="gramStart"/>
            <w:r w:rsidRPr="0001472F">
              <w:rPr>
                <w:sz w:val="24"/>
                <w:szCs w:val="24"/>
              </w:rPr>
              <w:t>окон</w:t>
            </w:r>
            <w:r w:rsidR="007679A9">
              <w:rPr>
                <w:sz w:val="24"/>
                <w:szCs w:val="24"/>
              </w:rPr>
              <w:t>-</w:t>
            </w:r>
            <w:proofErr w:type="spellStart"/>
            <w:r w:rsidRPr="0001472F">
              <w:rPr>
                <w:sz w:val="24"/>
                <w:szCs w:val="24"/>
              </w:rPr>
              <w:t>чания</w:t>
            </w:r>
            <w:proofErr w:type="spellEnd"/>
            <w:proofErr w:type="gramEnd"/>
            <w:r w:rsidRPr="0001472F">
              <w:rPr>
                <w:sz w:val="24"/>
                <w:szCs w:val="24"/>
              </w:rPr>
              <w:t xml:space="preserve"> учебного </w:t>
            </w:r>
          </w:p>
          <w:p w:rsidR="0005105F" w:rsidRPr="0001472F" w:rsidRDefault="0005105F" w:rsidP="0059373C">
            <w:pPr>
              <w:spacing w:after="0" w:line="240" w:lineRule="auto"/>
              <w:ind w:left="-108" w:firstLine="0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t>заведения</w:t>
            </w: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05105F" w:rsidRPr="0001472F" w:rsidRDefault="0005105F" w:rsidP="0059373C">
            <w:pPr>
              <w:spacing w:after="0" w:line="240" w:lineRule="auto"/>
              <w:ind w:left="-678" w:right="-394"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1472F">
              <w:rPr>
                <w:sz w:val="24"/>
                <w:szCs w:val="24"/>
              </w:rPr>
              <w:t>Квалифика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01472F">
              <w:rPr>
                <w:sz w:val="24"/>
                <w:szCs w:val="24"/>
              </w:rPr>
              <w:t xml:space="preserve"> по </w:t>
            </w:r>
            <w:proofErr w:type="spellStart"/>
            <w:r w:rsidRPr="0001472F">
              <w:rPr>
                <w:sz w:val="24"/>
                <w:szCs w:val="24"/>
              </w:rPr>
              <w:t>ди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плому</w:t>
            </w:r>
            <w:proofErr w:type="spellEnd"/>
            <w:r w:rsidRPr="0001472F">
              <w:rPr>
                <w:sz w:val="24"/>
                <w:szCs w:val="24"/>
              </w:rPr>
              <w:t xml:space="preserve">, </w:t>
            </w:r>
            <w:proofErr w:type="spellStart"/>
            <w:r w:rsidRPr="0001472F">
              <w:rPr>
                <w:sz w:val="24"/>
                <w:szCs w:val="24"/>
              </w:rPr>
              <w:t>спе</w:t>
            </w:r>
            <w:proofErr w:type="spellEnd"/>
            <w:r w:rsidR="007679A9">
              <w:rPr>
                <w:sz w:val="24"/>
                <w:szCs w:val="24"/>
              </w:rPr>
              <w:t>-</w:t>
            </w:r>
            <w:proofErr w:type="spellStart"/>
            <w:r w:rsidRPr="0001472F">
              <w:rPr>
                <w:sz w:val="24"/>
                <w:szCs w:val="24"/>
              </w:rPr>
              <w:t>циа</w:t>
            </w:r>
            <w:proofErr w:type="spellEnd"/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ль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но</w:t>
            </w:r>
            <w:r w:rsidR="007679A9">
              <w:rPr>
                <w:sz w:val="24"/>
                <w:szCs w:val="24"/>
              </w:rPr>
              <w:t>-</w:t>
            </w:r>
            <w:proofErr w:type="spellStart"/>
            <w:r w:rsidRPr="0001472F">
              <w:rPr>
                <w:sz w:val="24"/>
                <w:szCs w:val="24"/>
              </w:rPr>
              <w:t>сть</w:t>
            </w:r>
            <w:proofErr w:type="spellEnd"/>
            <w:r w:rsidRPr="0001472F">
              <w:rPr>
                <w:sz w:val="24"/>
                <w:szCs w:val="24"/>
              </w:rPr>
              <w:t xml:space="preserve"> или на</w:t>
            </w:r>
            <w:r w:rsidR="007679A9">
              <w:rPr>
                <w:sz w:val="24"/>
                <w:szCs w:val="24"/>
              </w:rPr>
              <w:t>-</w:t>
            </w:r>
            <w:proofErr w:type="spellStart"/>
            <w:r w:rsidRPr="0001472F">
              <w:rPr>
                <w:sz w:val="24"/>
                <w:szCs w:val="24"/>
              </w:rPr>
              <w:t>пра</w:t>
            </w:r>
            <w:proofErr w:type="spellEnd"/>
            <w:r w:rsidR="007679A9">
              <w:rPr>
                <w:sz w:val="24"/>
                <w:szCs w:val="24"/>
              </w:rPr>
              <w:t>-</w:t>
            </w:r>
            <w:proofErr w:type="spellStart"/>
            <w:r w:rsidRPr="0001472F">
              <w:rPr>
                <w:sz w:val="24"/>
                <w:szCs w:val="24"/>
              </w:rPr>
              <w:t>вле</w:t>
            </w:r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ние</w:t>
            </w:r>
            <w:proofErr w:type="spellEnd"/>
            <w:r w:rsidRPr="0001472F">
              <w:rPr>
                <w:sz w:val="24"/>
                <w:szCs w:val="24"/>
              </w:rPr>
              <w:t xml:space="preserve"> под</w:t>
            </w:r>
            <w:r w:rsidR="007679A9">
              <w:rPr>
                <w:sz w:val="24"/>
                <w:szCs w:val="24"/>
              </w:rPr>
              <w:t>-</w:t>
            </w:r>
            <w:proofErr w:type="spellStart"/>
            <w:r w:rsidRPr="0001472F">
              <w:rPr>
                <w:sz w:val="24"/>
                <w:szCs w:val="24"/>
              </w:rPr>
              <w:t>го</w:t>
            </w:r>
            <w:proofErr w:type="spellEnd"/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то</w:t>
            </w:r>
            <w:r w:rsidR="007679A9">
              <w:rPr>
                <w:sz w:val="24"/>
                <w:szCs w:val="24"/>
              </w:rPr>
              <w:t>-</w:t>
            </w:r>
            <w:proofErr w:type="spellStart"/>
            <w:r w:rsidRPr="0001472F">
              <w:rPr>
                <w:sz w:val="24"/>
                <w:szCs w:val="24"/>
              </w:rPr>
              <w:t>вки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05105F" w:rsidRPr="0001472F" w:rsidRDefault="0005105F" w:rsidP="0059373C">
            <w:pPr>
              <w:spacing w:after="0" w:line="240" w:lineRule="auto"/>
              <w:ind w:left="-672" w:right="-111" w:firstLine="0"/>
              <w:jc w:val="center"/>
              <w:rPr>
                <w:sz w:val="24"/>
                <w:szCs w:val="24"/>
              </w:rPr>
            </w:pPr>
            <w:r w:rsidRPr="0001472F">
              <w:rPr>
                <w:sz w:val="24"/>
                <w:szCs w:val="24"/>
              </w:rPr>
              <w:t xml:space="preserve">Ученая </w:t>
            </w:r>
            <w:proofErr w:type="spellStart"/>
            <w:proofErr w:type="gramStart"/>
            <w:r w:rsidRPr="0001472F">
              <w:rPr>
                <w:sz w:val="24"/>
                <w:szCs w:val="24"/>
              </w:rPr>
              <w:t>сте</w:t>
            </w:r>
            <w:proofErr w:type="spellEnd"/>
            <w:r w:rsidR="007679A9">
              <w:rPr>
                <w:sz w:val="24"/>
                <w:szCs w:val="24"/>
              </w:rPr>
              <w:t>-</w:t>
            </w:r>
            <w:r w:rsidRPr="0001472F">
              <w:rPr>
                <w:sz w:val="24"/>
                <w:szCs w:val="24"/>
              </w:rPr>
              <w:t>пень</w:t>
            </w:r>
            <w:proofErr w:type="gramEnd"/>
            <w:r w:rsidRPr="0001472F">
              <w:rPr>
                <w:sz w:val="24"/>
                <w:szCs w:val="24"/>
              </w:rPr>
              <w:t>, ученое звание</w:t>
            </w:r>
            <w:bookmarkStart w:id="0" w:name="_GoBack"/>
            <w:bookmarkEnd w:id="0"/>
          </w:p>
        </w:tc>
        <w:tc>
          <w:tcPr>
            <w:tcW w:w="851" w:type="dxa"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5105F" w:rsidRPr="0001472F" w:rsidRDefault="0005105F" w:rsidP="00C24FCA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05105F" w:rsidRPr="00E7763C" w:rsidRDefault="0005105F" w:rsidP="0005105F">
      <w:pPr>
        <w:spacing w:after="0" w:line="240" w:lineRule="auto"/>
        <w:ind w:firstLine="0"/>
        <w:jc w:val="left"/>
        <w:rPr>
          <w:szCs w:val="28"/>
        </w:rPr>
        <w:sectPr w:rsidR="0005105F" w:rsidRPr="00E7763C" w:rsidSect="0059373C">
          <w:pgSz w:w="16838" w:h="11906" w:orient="landscape"/>
          <w:pgMar w:top="284" w:right="567" w:bottom="567" w:left="1985" w:header="720" w:footer="720" w:gutter="0"/>
          <w:cols w:space="708"/>
          <w:noEndnote/>
          <w:docGrid w:linePitch="381"/>
        </w:sectPr>
      </w:pPr>
    </w:p>
    <w:p w:rsidR="006146C2" w:rsidRPr="00514DDD" w:rsidRDefault="00D81238" w:rsidP="00171C01">
      <w:pPr>
        <w:tabs>
          <w:tab w:val="left" w:pos="7495"/>
        </w:tabs>
        <w:spacing w:after="0" w:line="240" w:lineRule="auto"/>
        <w:ind w:firstLine="0"/>
        <w:jc w:val="left"/>
        <w:rPr>
          <w:szCs w:val="28"/>
        </w:rPr>
      </w:pPr>
      <w:r>
        <w:rPr>
          <w:bCs/>
          <w:szCs w:val="28"/>
        </w:rPr>
        <w:lastRenderedPageBreak/>
        <w:tab/>
      </w:r>
    </w:p>
    <w:sectPr w:rsidR="006146C2" w:rsidRPr="00514DDD" w:rsidSect="007679A9">
      <w:pgSz w:w="16838" w:h="11906" w:orient="landscape"/>
      <w:pgMar w:top="567" w:right="1134" w:bottom="1701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64D" w:rsidRDefault="00BA764D" w:rsidP="00986F64">
      <w:pPr>
        <w:spacing w:after="0" w:line="240" w:lineRule="auto"/>
      </w:pPr>
      <w:r>
        <w:separator/>
      </w:r>
    </w:p>
  </w:endnote>
  <w:endnote w:type="continuationSeparator" w:id="0">
    <w:p w:rsidR="00BA764D" w:rsidRDefault="00BA764D" w:rsidP="00986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64D" w:rsidRDefault="00BA764D" w:rsidP="00986F64">
      <w:pPr>
        <w:spacing w:after="0" w:line="240" w:lineRule="auto"/>
      </w:pPr>
      <w:r>
        <w:separator/>
      </w:r>
    </w:p>
  </w:footnote>
  <w:footnote w:type="continuationSeparator" w:id="0">
    <w:p w:rsidR="00BA764D" w:rsidRDefault="00BA764D" w:rsidP="00986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05F" w:rsidRDefault="004D2E7A">
    <w:pPr>
      <w:pStyle w:val="a6"/>
      <w:jc w:val="center"/>
    </w:pPr>
    <w:r>
      <w:fldChar w:fldCharType="begin"/>
    </w:r>
    <w:r w:rsidR="0005105F">
      <w:instrText xml:space="preserve"> PAGE   \* MERGEFORMAT </w:instrText>
    </w:r>
    <w:r>
      <w:fldChar w:fldCharType="separate"/>
    </w:r>
    <w:r w:rsidR="0059373C">
      <w:rPr>
        <w:noProof/>
      </w:rPr>
      <w:t>6</w:t>
    </w:r>
    <w:r>
      <w:fldChar w:fldCharType="end"/>
    </w:r>
  </w:p>
  <w:p w:rsidR="0005105F" w:rsidRDefault="0005105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142"/>
    <w:rsid w:val="00000300"/>
    <w:rsid w:val="00001C6D"/>
    <w:rsid w:val="00002296"/>
    <w:rsid w:val="00005D57"/>
    <w:rsid w:val="000066AD"/>
    <w:rsid w:val="000068FD"/>
    <w:rsid w:val="00010000"/>
    <w:rsid w:val="0001149B"/>
    <w:rsid w:val="0001665E"/>
    <w:rsid w:val="00017D2C"/>
    <w:rsid w:val="0002045C"/>
    <w:rsid w:val="00021B64"/>
    <w:rsid w:val="00022AB5"/>
    <w:rsid w:val="00024445"/>
    <w:rsid w:val="000302CD"/>
    <w:rsid w:val="0003216B"/>
    <w:rsid w:val="0003275A"/>
    <w:rsid w:val="000338B5"/>
    <w:rsid w:val="00034403"/>
    <w:rsid w:val="00034D81"/>
    <w:rsid w:val="00042889"/>
    <w:rsid w:val="00042A26"/>
    <w:rsid w:val="000438AF"/>
    <w:rsid w:val="000448EC"/>
    <w:rsid w:val="000509FD"/>
    <w:rsid w:val="00050B23"/>
    <w:rsid w:val="0005105F"/>
    <w:rsid w:val="00051EC1"/>
    <w:rsid w:val="000521E9"/>
    <w:rsid w:val="00053C50"/>
    <w:rsid w:val="00054187"/>
    <w:rsid w:val="000603A5"/>
    <w:rsid w:val="00062535"/>
    <w:rsid w:val="00062702"/>
    <w:rsid w:val="00064D60"/>
    <w:rsid w:val="00067315"/>
    <w:rsid w:val="000678F1"/>
    <w:rsid w:val="00071C61"/>
    <w:rsid w:val="00073488"/>
    <w:rsid w:val="000738EE"/>
    <w:rsid w:val="00087602"/>
    <w:rsid w:val="00091C7E"/>
    <w:rsid w:val="000940A0"/>
    <w:rsid w:val="00094A56"/>
    <w:rsid w:val="00094E1C"/>
    <w:rsid w:val="000957DA"/>
    <w:rsid w:val="00095AB6"/>
    <w:rsid w:val="00095D12"/>
    <w:rsid w:val="00097C35"/>
    <w:rsid w:val="000A133F"/>
    <w:rsid w:val="000A21A7"/>
    <w:rsid w:val="000A2786"/>
    <w:rsid w:val="000A2F22"/>
    <w:rsid w:val="000A7516"/>
    <w:rsid w:val="000A7E01"/>
    <w:rsid w:val="000B0723"/>
    <w:rsid w:val="000B14B2"/>
    <w:rsid w:val="000B2A78"/>
    <w:rsid w:val="000B5F59"/>
    <w:rsid w:val="000B6D21"/>
    <w:rsid w:val="000C298C"/>
    <w:rsid w:val="000C6C0C"/>
    <w:rsid w:val="000D0E08"/>
    <w:rsid w:val="000D1ECC"/>
    <w:rsid w:val="000E3E92"/>
    <w:rsid w:val="000E3EBE"/>
    <w:rsid w:val="000E4B01"/>
    <w:rsid w:val="000E4CEB"/>
    <w:rsid w:val="000E5449"/>
    <w:rsid w:val="000F056C"/>
    <w:rsid w:val="000F4CBC"/>
    <w:rsid w:val="000F50E7"/>
    <w:rsid w:val="00101A2B"/>
    <w:rsid w:val="00101D5C"/>
    <w:rsid w:val="00101DFB"/>
    <w:rsid w:val="00103E27"/>
    <w:rsid w:val="00104DB7"/>
    <w:rsid w:val="00105F1B"/>
    <w:rsid w:val="001068A5"/>
    <w:rsid w:val="00110C95"/>
    <w:rsid w:val="00110E56"/>
    <w:rsid w:val="00117370"/>
    <w:rsid w:val="00120979"/>
    <w:rsid w:val="0012155B"/>
    <w:rsid w:val="00126172"/>
    <w:rsid w:val="00127BAA"/>
    <w:rsid w:val="00130120"/>
    <w:rsid w:val="001317DA"/>
    <w:rsid w:val="001328B5"/>
    <w:rsid w:val="00132BCE"/>
    <w:rsid w:val="0013450B"/>
    <w:rsid w:val="0014025F"/>
    <w:rsid w:val="001405AE"/>
    <w:rsid w:val="00140BD3"/>
    <w:rsid w:val="00141988"/>
    <w:rsid w:val="00141BFA"/>
    <w:rsid w:val="00151811"/>
    <w:rsid w:val="00152C23"/>
    <w:rsid w:val="0015420F"/>
    <w:rsid w:val="0015698E"/>
    <w:rsid w:val="0016085D"/>
    <w:rsid w:val="00160C41"/>
    <w:rsid w:val="00161BB1"/>
    <w:rsid w:val="00163AFB"/>
    <w:rsid w:val="00164946"/>
    <w:rsid w:val="00166479"/>
    <w:rsid w:val="00166CEE"/>
    <w:rsid w:val="001678DC"/>
    <w:rsid w:val="00170BE3"/>
    <w:rsid w:val="00171800"/>
    <w:rsid w:val="00171A95"/>
    <w:rsid w:val="00171C01"/>
    <w:rsid w:val="00172F4C"/>
    <w:rsid w:val="00173BC6"/>
    <w:rsid w:val="00175EC3"/>
    <w:rsid w:val="00176102"/>
    <w:rsid w:val="001765C6"/>
    <w:rsid w:val="00176D41"/>
    <w:rsid w:val="00176FA1"/>
    <w:rsid w:val="00181B78"/>
    <w:rsid w:val="00183A37"/>
    <w:rsid w:val="00184073"/>
    <w:rsid w:val="001922DA"/>
    <w:rsid w:val="0019538A"/>
    <w:rsid w:val="00195F62"/>
    <w:rsid w:val="001968E2"/>
    <w:rsid w:val="00197E46"/>
    <w:rsid w:val="00197F9A"/>
    <w:rsid w:val="001A0470"/>
    <w:rsid w:val="001A059C"/>
    <w:rsid w:val="001A2F57"/>
    <w:rsid w:val="001A7045"/>
    <w:rsid w:val="001A7664"/>
    <w:rsid w:val="001B290B"/>
    <w:rsid w:val="001B5049"/>
    <w:rsid w:val="001B7897"/>
    <w:rsid w:val="001C0189"/>
    <w:rsid w:val="001C228D"/>
    <w:rsid w:val="001C545E"/>
    <w:rsid w:val="001D02C0"/>
    <w:rsid w:val="001D0BB0"/>
    <w:rsid w:val="001D1106"/>
    <w:rsid w:val="001D12BC"/>
    <w:rsid w:val="001D24C7"/>
    <w:rsid w:val="001D4DC8"/>
    <w:rsid w:val="001D54C4"/>
    <w:rsid w:val="001D5DF4"/>
    <w:rsid w:val="001D71C1"/>
    <w:rsid w:val="001E5170"/>
    <w:rsid w:val="001F1647"/>
    <w:rsid w:val="001F31B2"/>
    <w:rsid w:val="001F48F5"/>
    <w:rsid w:val="001F6D77"/>
    <w:rsid w:val="002043B1"/>
    <w:rsid w:val="002051F1"/>
    <w:rsid w:val="002073FD"/>
    <w:rsid w:val="00207A92"/>
    <w:rsid w:val="00207CD9"/>
    <w:rsid w:val="002118CD"/>
    <w:rsid w:val="00212AAE"/>
    <w:rsid w:val="00213CAF"/>
    <w:rsid w:val="00214CE3"/>
    <w:rsid w:val="00216447"/>
    <w:rsid w:val="00220F1B"/>
    <w:rsid w:val="002212DE"/>
    <w:rsid w:val="00222BB5"/>
    <w:rsid w:val="00223472"/>
    <w:rsid w:val="00226305"/>
    <w:rsid w:val="0023034D"/>
    <w:rsid w:val="002347F8"/>
    <w:rsid w:val="002352B6"/>
    <w:rsid w:val="00235AD2"/>
    <w:rsid w:val="00241CA9"/>
    <w:rsid w:val="00244AE9"/>
    <w:rsid w:val="0025062A"/>
    <w:rsid w:val="00251D0D"/>
    <w:rsid w:val="002534A4"/>
    <w:rsid w:val="00253F53"/>
    <w:rsid w:val="00257309"/>
    <w:rsid w:val="00260507"/>
    <w:rsid w:val="00261171"/>
    <w:rsid w:val="00262473"/>
    <w:rsid w:val="00262D04"/>
    <w:rsid w:val="002634BD"/>
    <w:rsid w:val="0026607F"/>
    <w:rsid w:val="002666EB"/>
    <w:rsid w:val="00271DEE"/>
    <w:rsid w:val="00276686"/>
    <w:rsid w:val="002809B6"/>
    <w:rsid w:val="00283C18"/>
    <w:rsid w:val="002849EB"/>
    <w:rsid w:val="0028514D"/>
    <w:rsid w:val="002853B3"/>
    <w:rsid w:val="00286839"/>
    <w:rsid w:val="00287BC2"/>
    <w:rsid w:val="00290F63"/>
    <w:rsid w:val="002913F3"/>
    <w:rsid w:val="00291BEA"/>
    <w:rsid w:val="0029306D"/>
    <w:rsid w:val="00293254"/>
    <w:rsid w:val="00293CDA"/>
    <w:rsid w:val="00294665"/>
    <w:rsid w:val="00296460"/>
    <w:rsid w:val="002A2FB7"/>
    <w:rsid w:val="002A532A"/>
    <w:rsid w:val="002A7C5D"/>
    <w:rsid w:val="002B17BD"/>
    <w:rsid w:val="002B2383"/>
    <w:rsid w:val="002B4ABB"/>
    <w:rsid w:val="002C108D"/>
    <w:rsid w:val="002C2279"/>
    <w:rsid w:val="002C2299"/>
    <w:rsid w:val="002C3D0C"/>
    <w:rsid w:val="002C7289"/>
    <w:rsid w:val="002C7475"/>
    <w:rsid w:val="002C768B"/>
    <w:rsid w:val="002C7717"/>
    <w:rsid w:val="002D21F1"/>
    <w:rsid w:val="002D3711"/>
    <w:rsid w:val="002D7BAA"/>
    <w:rsid w:val="002E1007"/>
    <w:rsid w:val="002E1477"/>
    <w:rsid w:val="002E220C"/>
    <w:rsid w:val="002E286E"/>
    <w:rsid w:val="002E36A8"/>
    <w:rsid w:val="002E6FDD"/>
    <w:rsid w:val="002E785C"/>
    <w:rsid w:val="002E7E0D"/>
    <w:rsid w:val="002F24C5"/>
    <w:rsid w:val="002F2B56"/>
    <w:rsid w:val="002F43FF"/>
    <w:rsid w:val="002F5B43"/>
    <w:rsid w:val="002F6EB4"/>
    <w:rsid w:val="002F7DE8"/>
    <w:rsid w:val="00301024"/>
    <w:rsid w:val="00303563"/>
    <w:rsid w:val="00304FB4"/>
    <w:rsid w:val="003051C2"/>
    <w:rsid w:val="0030611D"/>
    <w:rsid w:val="00310CAD"/>
    <w:rsid w:val="003139C3"/>
    <w:rsid w:val="00313A75"/>
    <w:rsid w:val="00314FB3"/>
    <w:rsid w:val="00315FCE"/>
    <w:rsid w:val="00321D7B"/>
    <w:rsid w:val="0032261E"/>
    <w:rsid w:val="0032281E"/>
    <w:rsid w:val="003236AD"/>
    <w:rsid w:val="00325520"/>
    <w:rsid w:val="00326507"/>
    <w:rsid w:val="00330A9D"/>
    <w:rsid w:val="00332EA8"/>
    <w:rsid w:val="00334EA6"/>
    <w:rsid w:val="00334F94"/>
    <w:rsid w:val="003368C5"/>
    <w:rsid w:val="00336E78"/>
    <w:rsid w:val="00340399"/>
    <w:rsid w:val="00340AB0"/>
    <w:rsid w:val="003418AD"/>
    <w:rsid w:val="003418C1"/>
    <w:rsid w:val="00341CAD"/>
    <w:rsid w:val="003423F5"/>
    <w:rsid w:val="00344370"/>
    <w:rsid w:val="00345CBF"/>
    <w:rsid w:val="003464FE"/>
    <w:rsid w:val="00350B91"/>
    <w:rsid w:val="00350E9F"/>
    <w:rsid w:val="00351749"/>
    <w:rsid w:val="0035398D"/>
    <w:rsid w:val="003554A6"/>
    <w:rsid w:val="00357755"/>
    <w:rsid w:val="00357A83"/>
    <w:rsid w:val="003635D7"/>
    <w:rsid w:val="00364A6D"/>
    <w:rsid w:val="003654EA"/>
    <w:rsid w:val="00365E10"/>
    <w:rsid w:val="00372EB8"/>
    <w:rsid w:val="0037352F"/>
    <w:rsid w:val="003736C9"/>
    <w:rsid w:val="0037431E"/>
    <w:rsid w:val="0037606A"/>
    <w:rsid w:val="003760AE"/>
    <w:rsid w:val="00377E3A"/>
    <w:rsid w:val="00381FE3"/>
    <w:rsid w:val="00385C3F"/>
    <w:rsid w:val="00386839"/>
    <w:rsid w:val="003874FB"/>
    <w:rsid w:val="00391A77"/>
    <w:rsid w:val="00393672"/>
    <w:rsid w:val="00396FA3"/>
    <w:rsid w:val="003A0236"/>
    <w:rsid w:val="003A08F5"/>
    <w:rsid w:val="003A136C"/>
    <w:rsid w:val="003A31D0"/>
    <w:rsid w:val="003A5C74"/>
    <w:rsid w:val="003A5E28"/>
    <w:rsid w:val="003A66EA"/>
    <w:rsid w:val="003B062A"/>
    <w:rsid w:val="003B0BFE"/>
    <w:rsid w:val="003B1CEB"/>
    <w:rsid w:val="003B3457"/>
    <w:rsid w:val="003B42D3"/>
    <w:rsid w:val="003B43B2"/>
    <w:rsid w:val="003B5C58"/>
    <w:rsid w:val="003B5D2F"/>
    <w:rsid w:val="003B5E17"/>
    <w:rsid w:val="003B66A1"/>
    <w:rsid w:val="003C3798"/>
    <w:rsid w:val="003C631D"/>
    <w:rsid w:val="003C69B9"/>
    <w:rsid w:val="003C7275"/>
    <w:rsid w:val="003C76C7"/>
    <w:rsid w:val="003D3351"/>
    <w:rsid w:val="003D35DD"/>
    <w:rsid w:val="003D4E2F"/>
    <w:rsid w:val="003D5B87"/>
    <w:rsid w:val="003D62E8"/>
    <w:rsid w:val="003E0BA3"/>
    <w:rsid w:val="003E101D"/>
    <w:rsid w:val="003E134B"/>
    <w:rsid w:val="003E2B0A"/>
    <w:rsid w:val="003E428E"/>
    <w:rsid w:val="003E52D4"/>
    <w:rsid w:val="003E7AC5"/>
    <w:rsid w:val="003F0531"/>
    <w:rsid w:val="003F257B"/>
    <w:rsid w:val="003F4F59"/>
    <w:rsid w:val="00400877"/>
    <w:rsid w:val="00401709"/>
    <w:rsid w:val="00402F73"/>
    <w:rsid w:val="00406990"/>
    <w:rsid w:val="00411538"/>
    <w:rsid w:val="0041381C"/>
    <w:rsid w:val="00414C9F"/>
    <w:rsid w:val="00415E0D"/>
    <w:rsid w:val="004170A2"/>
    <w:rsid w:val="00417A94"/>
    <w:rsid w:val="004207E7"/>
    <w:rsid w:val="00421EE8"/>
    <w:rsid w:val="004224A0"/>
    <w:rsid w:val="0042430A"/>
    <w:rsid w:val="00426726"/>
    <w:rsid w:val="00430778"/>
    <w:rsid w:val="00433D93"/>
    <w:rsid w:val="00435254"/>
    <w:rsid w:val="00435CBA"/>
    <w:rsid w:val="004369D8"/>
    <w:rsid w:val="0044240D"/>
    <w:rsid w:val="004424FB"/>
    <w:rsid w:val="004426E2"/>
    <w:rsid w:val="00442C7A"/>
    <w:rsid w:val="004442D5"/>
    <w:rsid w:val="0044467C"/>
    <w:rsid w:val="00444E26"/>
    <w:rsid w:val="00445362"/>
    <w:rsid w:val="00447A77"/>
    <w:rsid w:val="00450289"/>
    <w:rsid w:val="00450E62"/>
    <w:rsid w:val="00451662"/>
    <w:rsid w:val="00451AA6"/>
    <w:rsid w:val="004567A6"/>
    <w:rsid w:val="00456B57"/>
    <w:rsid w:val="00457A39"/>
    <w:rsid w:val="0046076F"/>
    <w:rsid w:val="00461911"/>
    <w:rsid w:val="0046354F"/>
    <w:rsid w:val="00463D01"/>
    <w:rsid w:val="004702B4"/>
    <w:rsid w:val="00471453"/>
    <w:rsid w:val="004741A6"/>
    <w:rsid w:val="00480705"/>
    <w:rsid w:val="00481BA8"/>
    <w:rsid w:val="004835D2"/>
    <w:rsid w:val="0048384F"/>
    <w:rsid w:val="00484CB2"/>
    <w:rsid w:val="00484F6C"/>
    <w:rsid w:val="00485193"/>
    <w:rsid w:val="00487205"/>
    <w:rsid w:val="00490518"/>
    <w:rsid w:val="00490F03"/>
    <w:rsid w:val="004945D8"/>
    <w:rsid w:val="00495523"/>
    <w:rsid w:val="004969F3"/>
    <w:rsid w:val="004974C1"/>
    <w:rsid w:val="004A29C1"/>
    <w:rsid w:val="004A2CFA"/>
    <w:rsid w:val="004A7C3C"/>
    <w:rsid w:val="004A7E39"/>
    <w:rsid w:val="004B242A"/>
    <w:rsid w:val="004B32BD"/>
    <w:rsid w:val="004B5968"/>
    <w:rsid w:val="004B67B3"/>
    <w:rsid w:val="004B6F99"/>
    <w:rsid w:val="004C2E19"/>
    <w:rsid w:val="004C2F77"/>
    <w:rsid w:val="004C517E"/>
    <w:rsid w:val="004C6978"/>
    <w:rsid w:val="004D0781"/>
    <w:rsid w:val="004D1397"/>
    <w:rsid w:val="004D1C05"/>
    <w:rsid w:val="004D1D44"/>
    <w:rsid w:val="004D2E7A"/>
    <w:rsid w:val="004D49B9"/>
    <w:rsid w:val="004D5635"/>
    <w:rsid w:val="004D7D52"/>
    <w:rsid w:val="004D7DE1"/>
    <w:rsid w:val="004E09BA"/>
    <w:rsid w:val="004E0E4A"/>
    <w:rsid w:val="004E2069"/>
    <w:rsid w:val="004E20E2"/>
    <w:rsid w:val="004E2864"/>
    <w:rsid w:val="004E30BC"/>
    <w:rsid w:val="004E4E7E"/>
    <w:rsid w:val="004E54A0"/>
    <w:rsid w:val="004E59D4"/>
    <w:rsid w:val="004E7508"/>
    <w:rsid w:val="004E7D5C"/>
    <w:rsid w:val="004F10B6"/>
    <w:rsid w:val="004F11B9"/>
    <w:rsid w:val="004F147F"/>
    <w:rsid w:val="004F1A6A"/>
    <w:rsid w:val="004F28C3"/>
    <w:rsid w:val="004F3ACB"/>
    <w:rsid w:val="004F3F50"/>
    <w:rsid w:val="004F4F02"/>
    <w:rsid w:val="005008B7"/>
    <w:rsid w:val="00500AD9"/>
    <w:rsid w:val="005017DB"/>
    <w:rsid w:val="00502320"/>
    <w:rsid w:val="00502B51"/>
    <w:rsid w:val="00503AB1"/>
    <w:rsid w:val="00504709"/>
    <w:rsid w:val="00504AB2"/>
    <w:rsid w:val="00511AB4"/>
    <w:rsid w:val="00513609"/>
    <w:rsid w:val="00513A0B"/>
    <w:rsid w:val="00513AD2"/>
    <w:rsid w:val="00514DDD"/>
    <w:rsid w:val="0051665C"/>
    <w:rsid w:val="005174B3"/>
    <w:rsid w:val="00517944"/>
    <w:rsid w:val="00521C94"/>
    <w:rsid w:val="00522123"/>
    <w:rsid w:val="0052261F"/>
    <w:rsid w:val="00522B12"/>
    <w:rsid w:val="00527A05"/>
    <w:rsid w:val="005300D5"/>
    <w:rsid w:val="00530B18"/>
    <w:rsid w:val="00530DF5"/>
    <w:rsid w:val="0053226A"/>
    <w:rsid w:val="00541B93"/>
    <w:rsid w:val="00542F02"/>
    <w:rsid w:val="0054346C"/>
    <w:rsid w:val="0054388F"/>
    <w:rsid w:val="00544CA5"/>
    <w:rsid w:val="00546DA4"/>
    <w:rsid w:val="00547B6F"/>
    <w:rsid w:val="00551268"/>
    <w:rsid w:val="005515E3"/>
    <w:rsid w:val="00552477"/>
    <w:rsid w:val="00553A7B"/>
    <w:rsid w:val="00554860"/>
    <w:rsid w:val="005556F1"/>
    <w:rsid w:val="00560E7C"/>
    <w:rsid w:val="00562D3A"/>
    <w:rsid w:val="00564033"/>
    <w:rsid w:val="005640F4"/>
    <w:rsid w:val="005650A9"/>
    <w:rsid w:val="005715EE"/>
    <w:rsid w:val="00572DE0"/>
    <w:rsid w:val="00575B97"/>
    <w:rsid w:val="00576052"/>
    <w:rsid w:val="00577525"/>
    <w:rsid w:val="0058003D"/>
    <w:rsid w:val="00580783"/>
    <w:rsid w:val="005827D0"/>
    <w:rsid w:val="005863ED"/>
    <w:rsid w:val="00586922"/>
    <w:rsid w:val="0059373C"/>
    <w:rsid w:val="00593E53"/>
    <w:rsid w:val="00594063"/>
    <w:rsid w:val="005940FB"/>
    <w:rsid w:val="00596F85"/>
    <w:rsid w:val="0059727D"/>
    <w:rsid w:val="0059748F"/>
    <w:rsid w:val="00597C7F"/>
    <w:rsid w:val="005A3945"/>
    <w:rsid w:val="005A51DA"/>
    <w:rsid w:val="005A5B61"/>
    <w:rsid w:val="005A795A"/>
    <w:rsid w:val="005B2BB2"/>
    <w:rsid w:val="005B5504"/>
    <w:rsid w:val="005B6819"/>
    <w:rsid w:val="005B755C"/>
    <w:rsid w:val="005B75FD"/>
    <w:rsid w:val="005B7D76"/>
    <w:rsid w:val="005C23E7"/>
    <w:rsid w:val="005C51CE"/>
    <w:rsid w:val="005C56B0"/>
    <w:rsid w:val="005C6B7B"/>
    <w:rsid w:val="005C7BF2"/>
    <w:rsid w:val="005D199D"/>
    <w:rsid w:val="005D442F"/>
    <w:rsid w:val="005D57E5"/>
    <w:rsid w:val="005D749E"/>
    <w:rsid w:val="005E09C6"/>
    <w:rsid w:val="005E0FFF"/>
    <w:rsid w:val="005E229E"/>
    <w:rsid w:val="005E2C57"/>
    <w:rsid w:val="005E5F17"/>
    <w:rsid w:val="005E708C"/>
    <w:rsid w:val="005E7FFD"/>
    <w:rsid w:val="005F43A5"/>
    <w:rsid w:val="005F49F1"/>
    <w:rsid w:val="005F76D2"/>
    <w:rsid w:val="006002C6"/>
    <w:rsid w:val="00600BD9"/>
    <w:rsid w:val="00602D3C"/>
    <w:rsid w:val="00604DB3"/>
    <w:rsid w:val="00605409"/>
    <w:rsid w:val="00605BC7"/>
    <w:rsid w:val="00606FEB"/>
    <w:rsid w:val="00607A02"/>
    <w:rsid w:val="0061083D"/>
    <w:rsid w:val="006112F3"/>
    <w:rsid w:val="00611DC6"/>
    <w:rsid w:val="00612B39"/>
    <w:rsid w:val="0061316B"/>
    <w:rsid w:val="00613440"/>
    <w:rsid w:val="00613803"/>
    <w:rsid w:val="00613A13"/>
    <w:rsid w:val="006146C2"/>
    <w:rsid w:val="00615C64"/>
    <w:rsid w:val="0061788C"/>
    <w:rsid w:val="0062098A"/>
    <w:rsid w:val="00623E74"/>
    <w:rsid w:val="00625296"/>
    <w:rsid w:val="0062631D"/>
    <w:rsid w:val="00627813"/>
    <w:rsid w:val="00627B05"/>
    <w:rsid w:val="006301B4"/>
    <w:rsid w:val="00630C5B"/>
    <w:rsid w:val="006357C2"/>
    <w:rsid w:val="00641326"/>
    <w:rsid w:val="00642437"/>
    <w:rsid w:val="00643CE6"/>
    <w:rsid w:val="006454E6"/>
    <w:rsid w:val="00647CD4"/>
    <w:rsid w:val="00647FD1"/>
    <w:rsid w:val="00653E08"/>
    <w:rsid w:val="00654161"/>
    <w:rsid w:val="00654FCF"/>
    <w:rsid w:val="00655BE6"/>
    <w:rsid w:val="006569D3"/>
    <w:rsid w:val="006571C8"/>
    <w:rsid w:val="00664C3B"/>
    <w:rsid w:val="00666A42"/>
    <w:rsid w:val="0067041B"/>
    <w:rsid w:val="00670CF3"/>
    <w:rsid w:val="00670DB3"/>
    <w:rsid w:val="006717F2"/>
    <w:rsid w:val="00674B00"/>
    <w:rsid w:val="00674D18"/>
    <w:rsid w:val="00675B0B"/>
    <w:rsid w:val="00682882"/>
    <w:rsid w:val="00682C73"/>
    <w:rsid w:val="006836D3"/>
    <w:rsid w:val="00684195"/>
    <w:rsid w:val="00684265"/>
    <w:rsid w:val="00684BE2"/>
    <w:rsid w:val="00685824"/>
    <w:rsid w:val="00685E5C"/>
    <w:rsid w:val="00687EDF"/>
    <w:rsid w:val="00690696"/>
    <w:rsid w:val="00695636"/>
    <w:rsid w:val="006A1343"/>
    <w:rsid w:val="006A55ED"/>
    <w:rsid w:val="006A6750"/>
    <w:rsid w:val="006A6A2D"/>
    <w:rsid w:val="006A7FA9"/>
    <w:rsid w:val="006B19D4"/>
    <w:rsid w:val="006B1BA8"/>
    <w:rsid w:val="006B25A2"/>
    <w:rsid w:val="006B427C"/>
    <w:rsid w:val="006C055E"/>
    <w:rsid w:val="006C166E"/>
    <w:rsid w:val="006C1AAA"/>
    <w:rsid w:val="006C1E84"/>
    <w:rsid w:val="006C39E8"/>
    <w:rsid w:val="006C6042"/>
    <w:rsid w:val="006C76F5"/>
    <w:rsid w:val="006C79FD"/>
    <w:rsid w:val="006D0047"/>
    <w:rsid w:val="006D2C25"/>
    <w:rsid w:val="006D53F8"/>
    <w:rsid w:val="006D5C70"/>
    <w:rsid w:val="006D6CEF"/>
    <w:rsid w:val="006E05EC"/>
    <w:rsid w:val="006E0CE5"/>
    <w:rsid w:val="006E2CCC"/>
    <w:rsid w:val="006E47A2"/>
    <w:rsid w:val="006E5D0A"/>
    <w:rsid w:val="006E6C4A"/>
    <w:rsid w:val="006F0C6E"/>
    <w:rsid w:val="006F318A"/>
    <w:rsid w:val="006F4991"/>
    <w:rsid w:val="006F583A"/>
    <w:rsid w:val="007016EA"/>
    <w:rsid w:val="00702355"/>
    <w:rsid w:val="007028B7"/>
    <w:rsid w:val="007071ED"/>
    <w:rsid w:val="007125AB"/>
    <w:rsid w:val="0071280E"/>
    <w:rsid w:val="00713E4A"/>
    <w:rsid w:val="0071412B"/>
    <w:rsid w:val="00714A83"/>
    <w:rsid w:val="00717FB5"/>
    <w:rsid w:val="0072407A"/>
    <w:rsid w:val="007252C3"/>
    <w:rsid w:val="007271C3"/>
    <w:rsid w:val="00727C77"/>
    <w:rsid w:val="00730E82"/>
    <w:rsid w:val="00731C1F"/>
    <w:rsid w:val="00734C78"/>
    <w:rsid w:val="007351DC"/>
    <w:rsid w:val="00735D13"/>
    <w:rsid w:val="007368D8"/>
    <w:rsid w:val="00737098"/>
    <w:rsid w:val="00743D4E"/>
    <w:rsid w:val="0074670E"/>
    <w:rsid w:val="00747810"/>
    <w:rsid w:val="0075063C"/>
    <w:rsid w:val="00751175"/>
    <w:rsid w:val="007519F5"/>
    <w:rsid w:val="00760372"/>
    <w:rsid w:val="0076041A"/>
    <w:rsid w:val="007651EE"/>
    <w:rsid w:val="0076631D"/>
    <w:rsid w:val="007679A9"/>
    <w:rsid w:val="00770319"/>
    <w:rsid w:val="007726C8"/>
    <w:rsid w:val="00776D47"/>
    <w:rsid w:val="00777DBC"/>
    <w:rsid w:val="00777E97"/>
    <w:rsid w:val="00785B2A"/>
    <w:rsid w:val="00787842"/>
    <w:rsid w:val="007924E9"/>
    <w:rsid w:val="00793154"/>
    <w:rsid w:val="007931FB"/>
    <w:rsid w:val="007A1BD1"/>
    <w:rsid w:val="007A2476"/>
    <w:rsid w:val="007A5F3C"/>
    <w:rsid w:val="007A79FA"/>
    <w:rsid w:val="007A7C4E"/>
    <w:rsid w:val="007B0594"/>
    <w:rsid w:val="007B205D"/>
    <w:rsid w:val="007B266F"/>
    <w:rsid w:val="007C0AFE"/>
    <w:rsid w:val="007C5E33"/>
    <w:rsid w:val="007C79AE"/>
    <w:rsid w:val="007D27CE"/>
    <w:rsid w:val="007D29BD"/>
    <w:rsid w:val="007D389C"/>
    <w:rsid w:val="007D58D0"/>
    <w:rsid w:val="007D7926"/>
    <w:rsid w:val="007E1AB1"/>
    <w:rsid w:val="007E495F"/>
    <w:rsid w:val="007F4C2D"/>
    <w:rsid w:val="007F72AB"/>
    <w:rsid w:val="007F7886"/>
    <w:rsid w:val="0080005E"/>
    <w:rsid w:val="00801E3B"/>
    <w:rsid w:val="00801EBA"/>
    <w:rsid w:val="00804B5C"/>
    <w:rsid w:val="00804C62"/>
    <w:rsid w:val="0080581D"/>
    <w:rsid w:val="00805A1F"/>
    <w:rsid w:val="00811B06"/>
    <w:rsid w:val="00812423"/>
    <w:rsid w:val="0081267C"/>
    <w:rsid w:val="00814779"/>
    <w:rsid w:val="008163E7"/>
    <w:rsid w:val="00817D52"/>
    <w:rsid w:val="00820716"/>
    <w:rsid w:val="008209B5"/>
    <w:rsid w:val="00820C96"/>
    <w:rsid w:val="0082176C"/>
    <w:rsid w:val="00821B19"/>
    <w:rsid w:val="00821CE7"/>
    <w:rsid w:val="00821F52"/>
    <w:rsid w:val="00822FF0"/>
    <w:rsid w:val="00825247"/>
    <w:rsid w:val="008256F1"/>
    <w:rsid w:val="00826FA4"/>
    <w:rsid w:val="008323CE"/>
    <w:rsid w:val="0083295E"/>
    <w:rsid w:val="008337A4"/>
    <w:rsid w:val="00834D66"/>
    <w:rsid w:val="008351EB"/>
    <w:rsid w:val="00835BEF"/>
    <w:rsid w:val="00836172"/>
    <w:rsid w:val="00841832"/>
    <w:rsid w:val="00841CF9"/>
    <w:rsid w:val="00842AAF"/>
    <w:rsid w:val="00842D88"/>
    <w:rsid w:val="00842ED9"/>
    <w:rsid w:val="0084455D"/>
    <w:rsid w:val="008446FC"/>
    <w:rsid w:val="00845504"/>
    <w:rsid w:val="0084624F"/>
    <w:rsid w:val="00847393"/>
    <w:rsid w:val="008479C7"/>
    <w:rsid w:val="008532BA"/>
    <w:rsid w:val="008536DC"/>
    <w:rsid w:val="008546DD"/>
    <w:rsid w:val="00856A02"/>
    <w:rsid w:val="00871295"/>
    <w:rsid w:val="00872648"/>
    <w:rsid w:val="008736C0"/>
    <w:rsid w:val="00873CA9"/>
    <w:rsid w:val="00873FBE"/>
    <w:rsid w:val="00874578"/>
    <w:rsid w:val="0087473B"/>
    <w:rsid w:val="008756A8"/>
    <w:rsid w:val="00880B93"/>
    <w:rsid w:val="008815E9"/>
    <w:rsid w:val="0088164B"/>
    <w:rsid w:val="00881807"/>
    <w:rsid w:val="008842B4"/>
    <w:rsid w:val="00884490"/>
    <w:rsid w:val="00891085"/>
    <w:rsid w:val="008919E1"/>
    <w:rsid w:val="00892A50"/>
    <w:rsid w:val="00896306"/>
    <w:rsid w:val="008A01CA"/>
    <w:rsid w:val="008A305A"/>
    <w:rsid w:val="008A3B40"/>
    <w:rsid w:val="008A4B2F"/>
    <w:rsid w:val="008A5891"/>
    <w:rsid w:val="008A74BE"/>
    <w:rsid w:val="008A7756"/>
    <w:rsid w:val="008A7B8A"/>
    <w:rsid w:val="008B3E88"/>
    <w:rsid w:val="008C091B"/>
    <w:rsid w:val="008C1AC4"/>
    <w:rsid w:val="008C1DD8"/>
    <w:rsid w:val="008C208E"/>
    <w:rsid w:val="008C2572"/>
    <w:rsid w:val="008C2CC6"/>
    <w:rsid w:val="008C3512"/>
    <w:rsid w:val="008C5387"/>
    <w:rsid w:val="008C612F"/>
    <w:rsid w:val="008C73B6"/>
    <w:rsid w:val="008D00AD"/>
    <w:rsid w:val="008D04BA"/>
    <w:rsid w:val="008D0E2B"/>
    <w:rsid w:val="008D16FC"/>
    <w:rsid w:val="008D1C83"/>
    <w:rsid w:val="008D25E9"/>
    <w:rsid w:val="008D73EB"/>
    <w:rsid w:val="008E070C"/>
    <w:rsid w:val="008E1485"/>
    <w:rsid w:val="008E3D44"/>
    <w:rsid w:val="008E4181"/>
    <w:rsid w:val="008F0C4F"/>
    <w:rsid w:val="008F1F10"/>
    <w:rsid w:val="008F4AFF"/>
    <w:rsid w:val="008F4BA1"/>
    <w:rsid w:val="008F4DA3"/>
    <w:rsid w:val="008F536E"/>
    <w:rsid w:val="0090177E"/>
    <w:rsid w:val="009032DE"/>
    <w:rsid w:val="009035DA"/>
    <w:rsid w:val="00905151"/>
    <w:rsid w:val="00905547"/>
    <w:rsid w:val="0091001E"/>
    <w:rsid w:val="00913424"/>
    <w:rsid w:val="00917A41"/>
    <w:rsid w:val="0092207D"/>
    <w:rsid w:val="00922C71"/>
    <w:rsid w:val="00922E91"/>
    <w:rsid w:val="0092349E"/>
    <w:rsid w:val="00923861"/>
    <w:rsid w:val="00924552"/>
    <w:rsid w:val="00925FDC"/>
    <w:rsid w:val="0092760B"/>
    <w:rsid w:val="009305DA"/>
    <w:rsid w:val="0093378E"/>
    <w:rsid w:val="009353BD"/>
    <w:rsid w:val="0093626D"/>
    <w:rsid w:val="0094021D"/>
    <w:rsid w:val="00941C95"/>
    <w:rsid w:val="00942624"/>
    <w:rsid w:val="009444BA"/>
    <w:rsid w:val="00950B95"/>
    <w:rsid w:val="00951AC2"/>
    <w:rsid w:val="009521B6"/>
    <w:rsid w:val="0095265B"/>
    <w:rsid w:val="0095578B"/>
    <w:rsid w:val="00955C41"/>
    <w:rsid w:val="009617F3"/>
    <w:rsid w:val="00961DD9"/>
    <w:rsid w:val="009639BC"/>
    <w:rsid w:val="00964226"/>
    <w:rsid w:val="00964B23"/>
    <w:rsid w:val="009671A6"/>
    <w:rsid w:val="00976B9B"/>
    <w:rsid w:val="0097700A"/>
    <w:rsid w:val="00981060"/>
    <w:rsid w:val="00981066"/>
    <w:rsid w:val="00982D56"/>
    <w:rsid w:val="00986F64"/>
    <w:rsid w:val="009959A5"/>
    <w:rsid w:val="00995C71"/>
    <w:rsid w:val="00996F54"/>
    <w:rsid w:val="00997245"/>
    <w:rsid w:val="00997F40"/>
    <w:rsid w:val="009A2064"/>
    <w:rsid w:val="009A2AAC"/>
    <w:rsid w:val="009A3EAE"/>
    <w:rsid w:val="009A3FC7"/>
    <w:rsid w:val="009A4D32"/>
    <w:rsid w:val="009A52C2"/>
    <w:rsid w:val="009B0246"/>
    <w:rsid w:val="009B1A74"/>
    <w:rsid w:val="009B29F4"/>
    <w:rsid w:val="009B4DFD"/>
    <w:rsid w:val="009C20DF"/>
    <w:rsid w:val="009C3255"/>
    <w:rsid w:val="009C415D"/>
    <w:rsid w:val="009C4BBD"/>
    <w:rsid w:val="009C5413"/>
    <w:rsid w:val="009D117B"/>
    <w:rsid w:val="009D1338"/>
    <w:rsid w:val="009D1AF6"/>
    <w:rsid w:val="009D2A25"/>
    <w:rsid w:val="009D38F9"/>
    <w:rsid w:val="009D7B4A"/>
    <w:rsid w:val="009E068C"/>
    <w:rsid w:val="009E2762"/>
    <w:rsid w:val="009E2A66"/>
    <w:rsid w:val="009E343F"/>
    <w:rsid w:val="009E3FC4"/>
    <w:rsid w:val="009E509F"/>
    <w:rsid w:val="009E652C"/>
    <w:rsid w:val="009E6787"/>
    <w:rsid w:val="009F2448"/>
    <w:rsid w:val="00A01F94"/>
    <w:rsid w:val="00A1056C"/>
    <w:rsid w:val="00A14206"/>
    <w:rsid w:val="00A159C8"/>
    <w:rsid w:val="00A16440"/>
    <w:rsid w:val="00A20899"/>
    <w:rsid w:val="00A242D3"/>
    <w:rsid w:val="00A26C56"/>
    <w:rsid w:val="00A301E3"/>
    <w:rsid w:val="00A311B8"/>
    <w:rsid w:val="00A32586"/>
    <w:rsid w:val="00A32CE0"/>
    <w:rsid w:val="00A345A7"/>
    <w:rsid w:val="00A346F8"/>
    <w:rsid w:val="00A34766"/>
    <w:rsid w:val="00A35AA1"/>
    <w:rsid w:val="00A45B95"/>
    <w:rsid w:val="00A46C98"/>
    <w:rsid w:val="00A50A31"/>
    <w:rsid w:val="00A51813"/>
    <w:rsid w:val="00A52735"/>
    <w:rsid w:val="00A60E13"/>
    <w:rsid w:val="00A61C3C"/>
    <w:rsid w:val="00A6235A"/>
    <w:rsid w:val="00A63392"/>
    <w:rsid w:val="00A67117"/>
    <w:rsid w:val="00A70492"/>
    <w:rsid w:val="00A72C0F"/>
    <w:rsid w:val="00A73284"/>
    <w:rsid w:val="00A74D1C"/>
    <w:rsid w:val="00A77016"/>
    <w:rsid w:val="00A777B7"/>
    <w:rsid w:val="00A777FF"/>
    <w:rsid w:val="00A82F72"/>
    <w:rsid w:val="00A8353D"/>
    <w:rsid w:val="00A83FC7"/>
    <w:rsid w:val="00A8618F"/>
    <w:rsid w:val="00A86FEB"/>
    <w:rsid w:val="00A87F62"/>
    <w:rsid w:val="00A93623"/>
    <w:rsid w:val="00A97C2A"/>
    <w:rsid w:val="00AA270F"/>
    <w:rsid w:val="00AA3091"/>
    <w:rsid w:val="00AA347B"/>
    <w:rsid w:val="00AA4548"/>
    <w:rsid w:val="00AA62F0"/>
    <w:rsid w:val="00AA706C"/>
    <w:rsid w:val="00AB0C0B"/>
    <w:rsid w:val="00AB0D84"/>
    <w:rsid w:val="00AB3EC0"/>
    <w:rsid w:val="00AB7F9E"/>
    <w:rsid w:val="00AC2278"/>
    <w:rsid w:val="00AC5439"/>
    <w:rsid w:val="00AC7383"/>
    <w:rsid w:val="00AC7607"/>
    <w:rsid w:val="00AD0588"/>
    <w:rsid w:val="00AD0B6A"/>
    <w:rsid w:val="00AD22E3"/>
    <w:rsid w:val="00AD3044"/>
    <w:rsid w:val="00AD48FB"/>
    <w:rsid w:val="00AD66AF"/>
    <w:rsid w:val="00AD74F8"/>
    <w:rsid w:val="00AE1A79"/>
    <w:rsid w:val="00AE2B6F"/>
    <w:rsid w:val="00AE2BA0"/>
    <w:rsid w:val="00AE43BA"/>
    <w:rsid w:val="00AE5372"/>
    <w:rsid w:val="00AE5610"/>
    <w:rsid w:val="00AE6090"/>
    <w:rsid w:val="00AE7184"/>
    <w:rsid w:val="00AF092F"/>
    <w:rsid w:val="00AF2A65"/>
    <w:rsid w:val="00AF3F67"/>
    <w:rsid w:val="00AF4991"/>
    <w:rsid w:val="00AF580B"/>
    <w:rsid w:val="00AF61DD"/>
    <w:rsid w:val="00AF72E0"/>
    <w:rsid w:val="00AF7737"/>
    <w:rsid w:val="00B01944"/>
    <w:rsid w:val="00B05EBE"/>
    <w:rsid w:val="00B06DC6"/>
    <w:rsid w:val="00B11064"/>
    <w:rsid w:val="00B142ED"/>
    <w:rsid w:val="00B149F0"/>
    <w:rsid w:val="00B14AAD"/>
    <w:rsid w:val="00B1614E"/>
    <w:rsid w:val="00B161F9"/>
    <w:rsid w:val="00B166D1"/>
    <w:rsid w:val="00B175FD"/>
    <w:rsid w:val="00B205A5"/>
    <w:rsid w:val="00B208C6"/>
    <w:rsid w:val="00B2389E"/>
    <w:rsid w:val="00B25AE9"/>
    <w:rsid w:val="00B26A35"/>
    <w:rsid w:val="00B31101"/>
    <w:rsid w:val="00B321D3"/>
    <w:rsid w:val="00B33CE5"/>
    <w:rsid w:val="00B34EFF"/>
    <w:rsid w:val="00B40713"/>
    <w:rsid w:val="00B45FDF"/>
    <w:rsid w:val="00B552DA"/>
    <w:rsid w:val="00B61968"/>
    <w:rsid w:val="00B61B0B"/>
    <w:rsid w:val="00B62461"/>
    <w:rsid w:val="00B63302"/>
    <w:rsid w:val="00B662B3"/>
    <w:rsid w:val="00B71143"/>
    <w:rsid w:val="00B71FB0"/>
    <w:rsid w:val="00B77BDC"/>
    <w:rsid w:val="00B80672"/>
    <w:rsid w:val="00B811F7"/>
    <w:rsid w:val="00B819E7"/>
    <w:rsid w:val="00B84222"/>
    <w:rsid w:val="00B84865"/>
    <w:rsid w:val="00B84E36"/>
    <w:rsid w:val="00B912E8"/>
    <w:rsid w:val="00B9281F"/>
    <w:rsid w:val="00B94BF9"/>
    <w:rsid w:val="00B96CDC"/>
    <w:rsid w:val="00B974E9"/>
    <w:rsid w:val="00BA362D"/>
    <w:rsid w:val="00BA408C"/>
    <w:rsid w:val="00BA4350"/>
    <w:rsid w:val="00BA49B0"/>
    <w:rsid w:val="00BA56D4"/>
    <w:rsid w:val="00BA6234"/>
    <w:rsid w:val="00BA764D"/>
    <w:rsid w:val="00BB1F59"/>
    <w:rsid w:val="00BB6307"/>
    <w:rsid w:val="00BB63C4"/>
    <w:rsid w:val="00BB6C6C"/>
    <w:rsid w:val="00BB715F"/>
    <w:rsid w:val="00BC0107"/>
    <w:rsid w:val="00BC0216"/>
    <w:rsid w:val="00BC1E1A"/>
    <w:rsid w:val="00BC22EE"/>
    <w:rsid w:val="00BC2483"/>
    <w:rsid w:val="00BC34C5"/>
    <w:rsid w:val="00BD1953"/>
    <w:rsid w:val="00BD1D36"/>
    <w:rsid w:val="00BD2241"/>
    <w:rsid w:val="00BD3DB9"/>
    <w:rsid w:val="00BD54BC"/>
    <w:rsid w:val="00BE3F80"/>
    <w:rsid w:val="00BE6882"/>
    <w:rsid w:val="00BE7C1E"/>
    <w:rsid w:val="00BF383E"/>
    <w:rsid w:val="00BF7C45"/>
    <w:rsid w:val="00BF7D1C"/>
    <w:rsid w:val="00BF7F1B"/>
    <w:rsid w:val="00C0043E"/>
    <w:rsid w:val="00C01419"/>
    <w:rsid w:val="00C01E17"/>
    <w:rsid w:val="00C01E9A"/>
    <w:rsid w:val="00C022D0"/>
    <w:rsid w:val="00C0406E"/>
    <w:rsid w:val="00C04E81"/>
    <w:rsid w:val="00C05C1A"/>
    <w:rsid w:val="00C068F5"/>
    <w:rsid w:val="00C070FE"/>
    <w:rsid w:val="00C10AD4"/>
    <w:rsid w:val="00C156D5"/>
    <w:rsid w:val="00C15F8C"/>
    <w:rsid w:val="00C23DFB"/>
    <w:rsid w:val="00C244CC"/>
    <w:rsid w:val="00C2495D"/>
    <w:rsid w:val="00C24D75"/>
    <w:rsid w:val="00C264FC"/>
    <w:rsid w:val="00C2671C"/>
    <w:rsid w:val="00C310BB"/>
    <w:rsid w:val="00C44921"/>
    <w:rsid w:val="00C451CA"/>
    <w:rsid w:val="00C46C6E"/>
    <w:rsid w:val="00C5025B"/>
    <w:rsid w:val="00C51156"/>
    <w:rsid w:val="00C5134C"/>
    <w:rsid w:val="00C5358D"/>
    <w:rsid w:val="00C53B47"/>
    <w:rsid w:val="00C53EFE"/>
    <w:rsid w:val="00C54A52"/>
    <w:rsid w:val="00C5563E"/>
    <w:rsid w:val="00C56552"/>
    <w:rsid w:val="00C5684D"/>
    <w:rsid w:val="00C626CB"/>
    <w:rsid w:val="00C6777A"/>
    <w:rsid w:val="00C73E6D"/>
    <w:rsid w:val="00C747AD"/>
    <w:rsid w:val="00C74F51"/>
    <w:rsid w:val="00C7619F"/>
    <w:rsid w:val="00C84791"/>
    <w:rsid w:val="00C85037"/>
    <w:rsid w:val="00C904AD"/>
    <w:rsid w:val="00C929BE"/>
    <w:rsid w:val="00C951B2"/>
    <w:rsid w:val="00C96126"/>
    <w:rsid w:val="00C97621"/>
    <w:rsid w:val="00CA09BA"/>
    <w:rsid w:val="00CA25A5"/>
    <w:rsid w:val="00CA42B8"/>
    <w:rsid w:val="00CA4361"/>
    <w:rsid w:val="00CA4C9A"/>
    <w:rsid w:val="00CA4CB2"/>
    <w:rsid w:val="00CA5656"/>
    <w:rsid w:val="00CA570D"/>
    <w:rsid w:val="00CA66A6"/>
    <w:rsid w:val="00CB0243"/>
    <w:rsid w:val="00CB23E7"/>
    <w:rsid w:val="00CB2A9D"/>
    <w:rsid w:val="00CB4DE6"/>
    <w:rsid w:val="00CB5486"/>
    <w:rsid w:val="00CB56EA"/>
    <w:rsid w:val="00CB5765"/>
    <w:rsid w:val="00CB6604"/>
    <w:rsid w:val="00CB7F83"/>
    <w:rsid w:val="00CC0B95"/>
    <w:rsid w:val="00CC1781"/>
    <w:rsid w:val="00CC1B00"/>
    <w:rsid w:val="00CC5235"/>
    <w:rsid w:val="00CC5A2E"/>
    <w:rsid w:val="00CC5EF9"/>
    <w:rsid w:val="00CD287F"/>
    <w:rsid w:val="00CD4947"/>
    <w:rsid w:val="00CD6F0D"/>
    <w:rsid w:val="00CE0E49"/>
    <w:rsid w:val="00CE22FE"/>
    <w:rsid w:val="00CE24D8"/>
    <w:rsid w:val="00CE28D2"/>
    <w:rsid w:val="00CE3A97"/>
    <w:rsid w:val="00CE3C2C"/>
    <w:rsid w:val="00CE528F"/>
    <w:rsid w:val="00CE78FB"/>
    <w:rsid w:val="00CF295C"/>
    <w:rsid w:val="00CF4A10"/>
    <w:rsid w:val="00CF50D0"/>
    <w:rsid w:val="00CF61A5"/>
    <w:rsid w:val="00CF6723"/>
    <w:rsid w:val="00D00F5F"/>
    <w:rsid w:val="00D01C45"/>
    <w:rsid w:val="00D01D30"/>
    <w:rsid w:val="00D05EEC"/>
    <w:rsid w:val="00D07DC2"/>
    <w:rsid w:val="00D14193"/>
    <w:rsid w:val="00D1483E"/>
    <w:rsid w:val="00D15946"/>
    <w:rsid w:val="00D163EE"/>
    <w:rsid w:val="00D215AF"/>
    <w:rsid w:val="00D224E5"/>
    <w:rsid w:val="00D2382A"/>
    <w:rsid w:val="00D24359"/>
    <w:rsid w:val="00D273D8"/>
    <w:rsid w:val="00D27641"/>
    <w:rsid w:val="00D27D54"/>
    <w:rsid w:val="00D31D1C"/>
    <w:rsid w:val="00D32BB5"/>
    <w:rsid w:val="00D34B36"/>
    <w:rsid w:val="00D418F3"/>
    <w:rsid w:val="00D42CF3"/>
    <w:rsid w:val="00D470A0"/>
    <w:rsid w:val="00D47A40"/>
    <w:rsid w:val="00D5049D"/>
    <w:rsid w:val="00D51EA7"/>
    <w:rsid w:val="00D520E4"/>
    <w:rsid w:val="00D564CF"/>
    <w:rsid w:val="00D567BA"/>
    <w:rsid w:val="00D5724B"/>
    <w:rsid w:val="00D5783F"/>
    <w:rsid w:val="00D60537"/>
    <w:rsid w:val="00D611AE"/>
    <w:rsid w:val="00D61FEA"/>
    <w:rsid w:val="00D62F2B"/>
    <w:rsid w:val="00D63D25"/>
    <w:rsid w:val="00D708C1"/>
    <w:rsid w:val="00D711B8"/>
    <w:rsid w:val="00D73FA1"/>
    <w:rsid w:val="00D753EA"/>
    <w:rsid w:val="00D75CDD"/>
    <w:rsid w:val="00D76DB0"/>
    <w:rsid w:val="00D80743"/>
    <w:rsid w:val="00D80ECD"/>
    <w:rsid w:val="00D81020"/>
    <w:rsid w:val="00D81238"/>
    <w:rsid w:val="00D84510"/>
    <w:rsid w:val="00D84CBA"/>
    <w:rsid w:val="00D86F88"/>
    <w:rsid w:val="00D93138"/>
    <w:rsid w:val="00D936EB"/>
    <w:rsid w:val="00D93EC4"/>
    <w:rsid w:val="00D94198"/>
    <w:rsid w:val="00D953AC"/>
    <w:rsid w:val="00D964C9"/>
    <w:rsid w:val="00D97E54"/>
    <w:rsid w:val="00DA1CD5"/>
    <w:rsid w:val="00DA7B19"/>
    <w:rsid w:val="00DB03BE"/>
    <w:rsid w:val="00DB121C"/>
    <w:rsid w:val="00DB4D72"/>
    <w:rsid w:val="00DB6049"/>
    <w:rsid w:val="00DB61B4"/>
    <w:rsid w:val="00DB6334"/>
    <w:rsid w:val="00DC023F"/>
    <w:rsid w:val="00DC099E"/>
    <w:rsid w:val="00DC4D0E"/>
    <w:rsid w:val="00DC637C"/>
    <w:rsid w:val="00DC6FB1"/>
    <w:rsid w:val="00DD11B4"/>
    <w:rsid w:val="00DD1AA0"/>
    <w:rsid w:val="00DD3E1D"/>
    <w:rsid w:val="00DD5724"/>
    <w:rsid w:val="00DE6F0B"/>
    <w:rsid w:val="00DE70E0"/>
    <w:rsid w:val="00DE71A8"/>
    <w:rsid w:val="00DF13B5"/>
    <w:rsid w:val="00DF188E"/>
    <w:rsid w:val="00DF238A"/>
    <w:rsid w:val="00DF35C0"/>
    <w:rsid w:val="00DF48BD"/>
    <w:rsid w:val="00DF48D4"/>
    <w:rsid w:val="00DF4BD0"/>
    <w:rsid w:val="00DF634A"/>
    <w:rsid w:val="00DF7D59"/>
    <w:rsid w:val="00E01058"/>
    <w:rsid w:val="00E02A7B"/>
    <w:rsid w:val="00E02E87"/>
    <w:rsid w:val="00E1061A"/>
    <w:rsid w:val="00E10AF2"/>
    <w:rsid w:val="00E1273F"/>
    <w:rsid w:val="00E12A6A"/>
    <w:rsid w:val="00E12D1C"/>
    <w:rsid w:val="00E14C8F"/>
    <w:rsid w:val="00E15045"/>
    <w:rsid w:val="00E1567F"/>
    <w:rsid w:val="00E16873"/>
    <w:rsid w:val="00E16A25"/>
    <w:rsid w:val="00E16CE3"/>
    <w:rsid w:val="00E17544"/>
    <w:rsid w:val="00E21D45"/>
    <w:rsid w:val="00E23441"/>
    <w:rsid w:val="00E23E94"/>
    <w:rsid w:val="00E26159"/>
    <w:rsid w:val="00E277E4"/>
    <w:rsid w:val="00E31548"/>
    <w:rsid w:val="00E32809"/>
    <w:rsid w:val="00E33E7D"/>
    <w:rsid w:val="00E377D2"/>
    <w:rsid w:val="00E37CF1"/>
    <w:rsid w:val="00E41AA3"/>
    <w:rsid w:val="00E41D82"/>
    <w:rsid w:val="00E4442A"/>
    <w:rsid w:val="00E4674D"/>
    <w:rsid w:val="00E478A7"/>
    <w:rsid w:val="00E478EF"/>
    <w:rsid w:val="00E5137F"/>
    <w:rsid w:val="00E513B5"/>
    <w:rsid w:val="00E5239B"/>
    <w:rsid w:val="00E54285"/>
    <w:rsid w:val="00E54757"/>
    <w:rsid w:val="00E56215"/>
    <w:rsid w:val="00E575FF"/>
    <w:rsid w:val="00E60C5E"/>
    <w:rsid w:val="00E611B6"/>
    <w:rsid w:val="00E61210"/>
    <w:rsid w:val="00E63DDF"/>
    <w:rsid w:val="00E64115"/>
    <w:rsid w:val="00E64CCF"/>
    <w:rsid w:val="00E65E5E"/>
    <w:rsid w:val="00E66DF0"/>
    <w:rsid w:val="00E67F2C"/>
    <w:rsid w:val="00E70A61"/>
    <w:rsid w:val="00E71329"/>
    <w:rsid w:val="00E72DAE"/>
    <w:rsid w:val="00E76AA9"/>
    <w:rsid w:val="00E77347"/>
    <w:rsid w:val="00E80C65"/>
    <w:rsid w:val="00E81633"/>
    <w:rsid w:val="00E82B90"/>
    <w:rsid w:val="00E90D5B"/>
    <w:rsid w:val="00E9130D"/>
    <w:rsid w:val="00E92E34"/>
    <w:rsid w:val="00E939EB"/>
    <w:rsid w:val="00E93CAA"/>
    <w:rsid w:val="00E94CA2"/>
    <w:rsid w:val="00E95733"/>
    <w:rsid w:val="00E97945"/>
    <w:rsid w:val="00EA0804"/>
    <w:rsid w:val="00EA24F4"/>
    <w:rsid w:val="00EA2EBD"/>
    <w:rsid w:val="00EA3919"/>
    <w:rsid w:val="00EA650D"/>
    <w:rsid w:val="00EA7B61"/>
    <w:rsid w:val="00EB4C37"/>
    <w:rsid w:val="00EB7C32"/>
    <w:rsid w:val="00EC1191"/>
    <w:rsid w:val="00EC23F3"/>
    <w:rsid w:val="00EC3303"/>
    <w:rsid w:val="00EC445C"/>
    <w:rsid w:val="00EC50E4"/>
    <w:rsid w:val="00EC5122"/>
    <w:rsid w:val="00EC59D0"/>
    <w:rsid w:val="00EC6519"/>
    <w:rsid w:val="00ED0803"/>
    <w:rsid w:val="00ED1F8C"/>
    <w:rsid w:val="00ED3EE5"/>
    <w:rsid w:val="00ED4F4A"/>
    <w:rsid w:val="00ED55F8"/>
    <w:rsid w:val="00ED777B"/>
    <w:rsid w:val="00EE03E5"/>
    <w:rsid w:val="00EE0A2F"/>
    <w:rsid w:val="00EE13D1"/>
    <w:rsid w:val="00EE2A15"/>
    <w:rsid w:val="00EE2F5D"/>
    <w:rsid w:val="00EE4055"/>
    <w:rsid w:val="00EE4300"/>
    <w:rsid w:val="00EE77F2"/>
    <w:rsid w:val="00EF3648"/>
    <w:rsid w:val="00EF4EF9"/>
    <w:rsid w:val="00EF5AC4"/>
    <w:rsid w:val="00EF690F"/>
    <w:rsid w:val="00EF6C12"/>
    <w:rsid w:val="00F000CB"/>
    <w:rsid w:val="00F036D7"/>
    <w:rsid w:val="00F03F8F"/>
    <w:rsid w:val="00F05919"/>
    <w:rsid w:val="00F06D51"/>
    <w:rsid w:val="00F06F6A"/>
    <w:rsid w:val="00F077CD"/>
    <w:rsid w:val="00F10DA7"/>
    <w:rsid w:val="00F11D7F"/>
    <w:rsid w:val="00F11EAC"/>
    <w:rsid w:val="00F12E3D"/>
    <w:rsid w:val="00F14E79"/>
    <w:rsid w:val="00F15599"/>
    <w:rsid w:val="00F16D18"/>
    <w:rsid w:val="00F263F0"/>
    <w:rsid w:val="00F266F4"/>
    <w:rsid w:val="00F267C8"/>
    <w:rsid w:val="00F2779E"/>
    <w:rsid w:val="00F30966"/>
    <w:rsid w:val="00F317E6"/>
    <w:rsid w:val="00F3184B"/>
    <w:rsid w:val="00F34C2D"/>
    <w:rsid w:val="00F35E4A"/>
    <w:rsid w:val="00F3729C"/>
    <w:rsid w:val="00F43888"/>
    <w:rsid w:val="00F43B6F"/>
    <w:rsid w:val="00F5191B"/>
    <w:rsid w:val="00F53E4F"/>
    <w:rsid w:val="00F55389"/>
    <w:rsid w:val="00F55FFF"/>
    <w:rsid w:val="00F56078"/>
    <w:rsid w:val="00F62DB9"/>
    <w:rsid w:val="00F65A34"/>
    <w:rsid w:val="00F6617D"/>
    <w:rsid w:val="00F67214"/>
    <w:rsid w:val="00F70223"/>
    <w:rsid w:val="00F70642"/>
    <w:rsid w:val="00F71C64"/>
    <w:rsid w:val="00F7417F"/>
    <w:rsid w:val="00F7469C"/>
    <w:rsid w:val="00F74C54"/>
    <w:rsid w:val="00F76187"/>
    <w:rsid w:val="00F76B30"/>
    <w:rsid w:val="00F80142"/>
    <w:rsid w:val="00F8198D"/>
    <w:rsid w:val="00F84A3A"/>
    <w:rsid w:val="00F84FED"/>
    <w:rsid w:val="00F93C18"/>
    <w:rsid w:val="00F950E4"/>
    <w:rsid w:val="00F97942"/>
    <w:rsid w:val="00FA0E72"/>
    <w:rsid w:val="00FA3022"/>
    <w:rsid w:val="00FA5292"/>
    <w:rsid w:val="00FB05ED"/>
    <w:rsid w:val="00FB0B06"/>
    <w:rsid w:val="00FB1116"/>
    <w:rsid w:val="00FB6982"/>
    <w:rsid w:val="00FB69D5"/>
    <w:rsid w:val="00FC77A1"/>
    <w:rsid w:val="00FC7981"/>
    <w:rsid w:val="00FD3ADF"/>
    <w:rsid w:val="00FD68A3"/>
    <w:rsid w:val="00FE1722"/>
    <w:rsid w:val="00FE18F6"/>
    <w:rsid w:val="00FE2E43"/>
    <w:rsid w:val="00FE3213"/>
    <w:rsid w:val="00FE4D06"/>
    <w:rsid w:val="00FE545B"/>
    <w:rsid w:val="00FE7A38"/>
    <w:rsid w:val="00FF0978"/>
    <w:rsid w:val="00FF0E9A"/>
    <w:rsid w:val="00FF1FEB"/>
    <w:rsid w:val="00FF5E66"/>
    <w:rsid w:val="00FF7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1468C9-4A8D-4CB6-8495-990164C7D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4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4346C"/>
    <w:pPr>
      <w:keepNext/>
      <w:spacing w:after="0" w:line="240" w:lineRule="auto"/>
      <w:ind w:firstLine="0"/>
      <w:outlineLvl w:val="1"/>
    </w:pPr>
    <w:rPr>
      <w:rFonts w:eastAsia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unhideWhenUsed/>
    <w:rsid w:val="00F80142"/>
    <w:rPr>
      <w:color w:val="0000FF"/>
      <w:u w:val="single"/>
    </w:rPr>
  </w:style>
  <w:style w:type="paragraph" w:customStyle="1" w:styleId="ConsPlusNonformat">
    <w:name w:val="ConsPlusNonformat"/>
    <w:rsid w:val="003B42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B42D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3B42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character" w:customStyle="1" w:styleId="aa">
    <w:name w:val="Гипертекстовая ссылка"/>
    <w:basedOn w:val="a0"/>
    <w:rsid w:val="00402F73"/>
    <w:rPr>
      <w:color w:val="008000"/>
    </w:rPr>
  </w:style>
  <w:style w:type="character" w:customStyle="1" w:styleId="20">
    <w:name w:val="Заголовок 2 Знак"/>
    <w:basedOn w:val="a0"/>
    <w:link w:val="2"/>
    <w:rsid w:val="0054346C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54346C"/>
    <w:pPr>
      <w:spacing w:after="0" w:line="360" w:lineRule="auto"/>
      <w:ind w:firstLine="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54346C"/>
    <w:rPr>
      <w:rFonts w:ascii="Times New Roman" w:eastAsia="Times New Roman" w:hAnsi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D48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4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headertext">
    <w:name w:val="header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A570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3">
    <w:name w:val="Font Style13"/>
    <w:basedOn w:val="a0"/>
    <w:rsid w:val="00271DEE"/>
    <w:rPr>
      <w:rFonts w:ascii="Times New Roman" w:hAnsi="Times New Roman" w:cs="Times New Roman" w:hint="default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C4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4B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3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D4B83-B1BC-4009-8661-13A36DD2B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7</TotalTime>
  <Pages>7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8560</CharactersWithSpaces>
  <SharedDoc>false</SharedDoc>
  <HLinks>
    <vt:vector size="42" baseType="variant">
      <vt:variant>
        <vt:i4>5832717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consultantplus://offline/ref=32410ECB6280484D58CAD36042709553D775443C74AF0AD7B449867720E43D48C82C97Z5K4J</vt:lpwstr>
      </vt:variant>
      <vt:variant>
        <vt:lpwstr/>
      </vt:variant>
      <vt:variant>
        <vt:i4>5832712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consultantplus://offline/ref=32410ECB6280484D58CAD36042709553D775443C74AF0AD7B449867720E43D48C82C97Z5K1J</vt:lpwstr>
      </vt:variant>
      <vt:variant>
        <vt:lpwstr/>
      </vt:variant>
      <vt:variant>
        <vt:i4>5439501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consultantplus://offline/ref=32410ECB6280484D58CAD36042709553D775453C7BAE0AD7B449867720ZEK4J</vt:lpwstr>
      </vt:variant>
      <vt:variant>
        <vt:lpwstr/>
      </vt:variant>
      <vt:variant>
        <vt:i4>1114193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consultantplus://offline/ref=0A8ED9E62969143ED90E7C3CB748C09B31498BBED0BCBDA13AF233C2F8B827D984B8F2C156CD7697D7DCFE5122wCq3I</vt:lpwstr>
      </vt:variant>
      <vt:variant>
        <vt:lpwstr/>
      </vt:variant>
      <vt:variant>
        <vt:i4>1114195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consultantplus://offline/ref=0A8ED9E62969143ED90E7C3CB748C09B31498BBED0BCBDA13AF233C2F8B827D984B8F2C156CD7697D7DCFE5122wCq1I</vt:lpwstr>
      </vt:variant>
      <vt:variant>
        <vt:lpwstr/>
      </vt:variant>
      <vt:variant>
        <vt:i4>7012458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consultantplus://offline/ref=64F6FC843429E5B669377CD17B646BDBEC3822BF976C79AD0851879D9D7FA1346F00E1953E71DFwAH</vt:lpwstr>
      </vt:variant>
      <vt:variant>
        <vt:lpwstr/>
      </vt:variant>
      <vt:variant>
        <vt:i4>7143486</vt:i4>
      </vt:variant>
      <vt:variant>
        <vt:i4>0</vt:i4>
      </vt:variant>
      <vt:variant>
        <vt:i4>0</vt:i4>
      </vt:variant>
      <vt:variant>
        <vt:i4>5</vt:i4>
      </vt:variant>
      <vt:variant>
        <vt:lpwstr>garantf1://10064333.0/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station252</dc:creator>
  <cp:lastModifiedBy>User</cp:lastModifiedBy>
  <cp:revision>3</cp:revision>
  <cp:lastPrinted>2022-09-26T00:38:00Z</cp:lastPrinted>
  <dcterms:created xsi:type="dcterms:W3CDTF">2022-09-22T02:12:00Z</dcterms:created>
  <dcterms:modified xsi:type="dcterms:W3CDTF">2022-09-26T00:38:00Z</dcterms:modified>
</cp:coreProperties>
</file>